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0CD952" w14:textId="04BE5BB4" w:rsidR="007C359A" w:rsidRDefault="00B102AF">
      <w:pPr>
        <w:ind w:hanging="566"/>
        <w:jc w:val="center"/>
        <w:rPr>
          <w:rFonts w:ascii="華康中特圓體" w:eastAsia="華康中特圓體" w:hAnsi="華康中特圓體" w:cs="華康中特圓體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華康中特圓體" w:eastAsia="華康中特圓體" w:hAnsi="華康中特圓體" w:cs="華康中特圓體"/>
          <w:sz w:val="32"/>
          <w:szCs w:val="32"/>
        </w:rPr>
        <w:t>附件A114學年度嘉義縣國小</w:t>
      </w:r>
      <w:r>
        <w:rPr>
          <w:rFonts w:ascii="標楷體" w:eastAsia="標楷體" w:hAnsi="標楷體" w:cs="標楷體"/>
          <w:sz w:val="32"/>
          <w:szCs w:val="32"/>
        </w:rPr>
        <w:t>「</w:t>
      </w:r>
      <w:r>
        <w:rPr>
          <w:rFonts w:ascii="華康中特圓體" w:eastAsia="華康中特圓體" w:hAnsi="華康中特圓體" w:cs="華康中特圓體"/>
          <w:sz w:val="32"/>
          <w:szCs w:val="32"/>
        </w:rPr>
        <w:t>校訂課程計畫</w:t>
      </w:r>
      <w:r>
        <w:rPr>
          <w:rFonts w:ascii="標楷體" w:eastAsia="標楷體" w:hAnsi="標楷體" w:cs="標楷體"/>
          <w:sz w:val="32"/>
          <w:szCs w:val="32"/>
        </w:rPr>
        <w:t>」</w:t>
      </w:r>
      <w:r>
        <w:rPr>
          <w:rFonts w:ascii="華康中特圓體" w:eastAsia="華康中特圓體" w:hAnsi="華康中特圓體" w:cs="華康中特圓體"/>
          <w:sz w:val="32"/>
          <w:szCs w:val="32"/>
        </w:rPr>
        <w:t>檢核表(第一類課程)</w:t>
      </w:r>
    </w:p>
    <w:tbl>
      <w:tblPr>
        <w:tblStyle w:val="ad"/>
        <w:tblW w:w="10931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565"/>
        <w:gridCol w:w="1430"/>
        <w:gridCol w:w="2681"/>
        <w:gridCol w:w="300"/>
        <w:gridCol w:w="2055"/>
        <w:gridCol w:w="2041"/>
        <w:gridCol w:w="14"/>
      </w:tblGrid>
      <w:tr w:rsidR="007C359A" w14:paraId="13E215D3" w14:textId="77777777" w:rsidTr="00BE03F7">
        <w:trPr>
          <w:trHeight w:val="422"/>
        </w:trPr>
        <w:tc>
          <w:tcPr>
            <w:tcW w:w="1845" w:type="dxa"/>
            <w:shd w:val="clear" w:color="auto" w:fill="D0CECE"/>
            <w:vAlign w:val="bottom"/>
          </w:tcPr>
          <w:p w14:paraId="1BF9F555" w14:textId="77777777" w:rsidR="007C359A" w:rsidRPr="00B77B47" w:rsidRDefault="00B102AF" w:rsidP="00BE03F7">
            <w:pPr>
              <w:spacing w:line="400" w:lineRule="auto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77B47">
              <w:rPr>
                <w:rFonts w:ascii="微軟正黑體" w:eastAsia="微軟正黑體" w:hAnsi="微軟正黑體"/>
                <w:sz w:val="28"/>
                <w:szCs w:val="28"/>
              </w:rPr>
              <w:t>學校名稱</w:t>
            </w:r>
          </w:p>
        </w:tc>
        <w:tc>
          <w:tcPr>
            <w:tcW w:w="4976" w:type="dxa"/>
            <w:gridSpan w:val="4"/>
            <w:shd w:val="clear" w:color="auto" w:fill="D0CECE"/>
            <w:vAlign w:val="bottom"/>
          </w:tcPr>
          <w:p w14:paraId="5F458FD9" w14:textId="77777777" w:rsidR="007C359A" w:rsidRPr="00B77B47" w:rsidRDefault="00B102AF" w:rsidP="00BE03F7">
            <w:pPr>
              <w:spacing w:line="400" w:lineRule="auto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77B47">
              <w:rPr>
                <w:rFonts w:ascii="微軟正黑體" w:eastAsia="微軟正黑體" w:hAnsi="微軟正黑體"/>
                <w:sz w:val="28"/>
                <w:szCs w:val="28"/>
              </w:rPr>
              <w:t>主題名稱</w:t>
            </w:r>
          </w:p>
        </w:tc>
        <w:tc>
          <w:tcPr>
            <w:tcW w:w="4110" w:type="dxa"/>
            <w:gridSpan w:val="3"/>
            <w:shd w:val="clear" w:color="auto" w:fill="D0CECE"/>
            <w:vAlign w:val="bottom"/>
          </w:tcPr>
          <w:p w14:paraId="0AAC6D19" w14:textId="77777777" w:rsidR="007C359A" w:rsidRPr="00B77B47" w:rsidRDefault="00B102AF" w:rsidP="00BE03F7">
            <w:pPr>
              <w:spacing w:line="400" w:lineRule="auto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77B47">
              <w:rPr>
                <w:rFonts w:ascii="微軟正黑體" w:eastAsia="微軟正黑體" w:hAnsi="微軟正黑體"/>
                <w:sz w:val="28"/>
                <w:szCs w:val="28"/>
              </w:rPr>
              <w:t>課程類別 (打</w:t>
            </w:r>
            <w:r w:rsidRPr="00B77B47">
              <w:rPr>
                <w:rFonts w:ascii="微軟正黑體" w:eastAsia="微軟正黑體" w:hAnsi="微軟正黑體" w:cs="微軟正黑體"/>
                <w:sz w:val="28"/>
                <w:szCs w:val="28"/>
              </w:rPr>
              <w:t>√</w:t>
            </w:r>
            <w:r w:rsidRPr="00B77B47">
              <w:rPr>
                <w:rFonts w:ascii="微軟正黑體" w:eastAsia="微軟正黑體" w:hAnsi="微軟正黑體"/>
                <w:sz w:val="28"/>
                <w:szCs w:val="28"/>
              </w:rPr>
              <w:t>)</w:t>
            </w:r>
          </w:p>
        </w:tc>
      </w:tr>
      <w:tr w:rsidR="007C359A" w14:paraId="7BF988FE" w14:textId="77777777" w:rsidTr="008D2DB0">
        <w:trPr>
          <w:trHeight w:val="418"/>
        </w:trPr>
        <w:tc>
          <w:tcPr>
            <w:tcW w:w="1845" w:type="dxa"/>
            <w:vMerge w:val="restart"/>
          </w:tcPr>
          <w:p w14:paraId="636C0CE7" w14:textId="77777777" w:rsidR="007C359A" w:rsidRPr="00B77B47" w:rsidRDefault="007C359A">
            <w:pPr>
              <w:spacing w:line="32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976" w:type="dxa"/>
            <w:gridSpan w:val="4"/>
          </w:tcPr>
          <w:p w14:paraId="4337DE2C" w14:textId="77777777" w:rsidR="007C359A" w:rsidRPr="00B77B47" w:rsidRDefault="007C359A">
            <w:pPr>
              <w:spacing w:line="32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110" w:type="dxa"/>
            <w:gridSpan w:val="3"/>
            <w:shd w:val="clear" w:color="auto" w:fill="FFFFFF"/>
          </w:tcPr>
          <w:p w14:paraId="5153192C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第一類</w:t>
            </w:r>
          </w:p>
        </w:tc>
      </w:tr>
      <w:tr w:rsidR="007C359A" w14:paraId="4FAC9ED5" w14:textId="77777777" w:rsidTr="008D2DB0">
        <w:trPr>
          <w:trHeight w:val="411"/>
        </w:trPr>
        <w:tc>
          <w:tcPr>
            <w:tcW w:w="1845" w:type="dxa"/>
            <w:vMerge/>
          </w:tcPr>
          <w:p w14:paraId="2F097A93" w14:textId="77777777" w:rsidR="007C359A" w:rsidRPr="00B77B47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19B02E73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/>
              </w:rPr>
            </w:pPr>
            <w:r w:rsidRPr="00B77B47">
              <w:rPr>
                <w:rFonts w:ascii="微軟正黑體" w:eastAsia="微軟正黑體" w:hAnsi="微軟正黑體"/>
              </w:rPr>
              <w:t>(       )年級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16F2AB7A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/>
              </w:rPr>
            </w:pPr>
            <w:r w:rsidRPr="00B77B47">
              <w:rPr>
                <w:rFonts w:ascii="微軟正黑體" w:eastAsia="微軟正黑體" w:hAnsi="微軟正黑體" w:cs="微軟正黑體"/>
              </w:rPr>
              <w:t>⼞</w:t>
            </w:r>
            <w:r w:rsidRPr="00B77B47">
              <w:rPr>
                <w:rFonts w:ascii="微軟正黑體" w:eastAsia="微軟正黑體" w:hAnsi="微軟正黑體"/>
              </w:rPr>
              <w:t xml:space="preserve">上學期  </w:t>
            </w:r>
            <w:r w:rsidRPr="00B77B47">
              <w:rPr>
                <w:rFonts w:ascii="微軟正黑體" w:eastAsia="微軟正黑體" w:hAnsi="微軟正黑體" w:cs="微軟正黑體"/>
              </w:rPr>
              <w:t>⼞</w:t>
            </w:r>
            <w:r w:rsidRPr="00B77B47">
              <w:rPr>
                <w:rFonts w:ascii="微軟正黑體" w:eastAsia="微軟正黑體" w:hAnsi="微軟正黑體"/>
              </w:rPr>
              <w:t>下學期</w:t>
            </w:r>
          </w:p>
        </w:tc>
        <w:tc>
          <w:tcPr>
            <w:tcW w:w="4110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76A9158C" w14:textId="77777777" w:rsidR="007C359A" w:rsidRPr="00B77B47" w:rsidRDefault="00B102AF">
            <w:pPr>
              <w:spacing w:line="320" w:lineRule="auto"/>
              <w:rPr>
                <w:rFonts w:ascii="微軟正黑體" w:eastAsia="微軟正黑體" w:hAnsi="微軟正黑體"/>
              </w:rPr>
            </w:pPr>
            <w:r w:rsidRPr="00B77B47">
              <w:rPr>
                <w:rFonts w:ascii="微軟正黑體" w:eastAsia="微軟正黑體" w:hAnsi="微軟正黑體" w:cs="微軟正黑體"/>
                <w:b/>
              </w:rPr>
              <w:t>⼞主</w:t>
            </w:r>
            <w:r w:rsidRPr="00B77B47">
              <w:rPr>
                <w:rFonts w:ascii="微軟正黑體" w:eastAsia="微軟正黑體" w:hAnsi="微軟正黑體"/>
                <w:b/>
              </w:rPr>
              <w:t xml:space="preserve">題   </w:t>
            </w:r>
            <w:r w:rsidRPr="00B77B47">
              <w:rPr>
                <w:rFonts w:ascii="微軟正黑體" w:eastAsia="微軟正黑體" w:hAnsi="微軟正黑體" w:cs="微軟正黑體"/>
                <w:b/>
              </w:rPr>
              <w:t>⼞</w:t>
            </w:r>
            <w:r w:rsidRPr="00B77B47">
              <w:rPr>
                <w:rFonts w:ascii="微軟正黑體" w:eastAsia="微軟正黑體" w:hAnsi="微軟正黑體"/>
                <w:b/>
              </w:rPr>
              <w:t xml:space="preserve">專題   </w:t>
            </w:r>
            <w:r w:rsidRPr="00B77B47">
              <w:rPr>
                <w:rFonts w:ascii="微軟正黑體" w:eastAsia="微軟正黑體" w:hAnsi="微軟正黑體" w:cs="微軟正黑體"/>
                <w:b/>
              </w:rPr>
              <w:t>⼞議</w:t>
            </w:r>
            <w:r w:rsidRPr="00B77B47">
              <w:rPr>
                <w:rFonts w:ascii="微軟正黑體" w:eastAsia="微軟正黑體" w:hAnsi="微軟正黑體"/>
                <w:b/>
              </w:rPr>
              <w:t>題</w:t>
            </w:r>
          </w:p>
        </w:tc>
      </w:tr>
      <w:tr w:rsidR="007C359A" w14:paraId="1E49486A" w14:textId="77777777" w:rsidTr="00B77B47">
        <w:trPr>
          <w:trHeight w:val="448"/>
        </w:trPr>
        <w:tc>
          <w:tcPr>
            <w:tcW w:w="1845" w:type="dxa"/>
            <w:vMerge w:val="restart"/>
            <w:tcBorders>
              <w:top w:val="single" w:sz="4" w:space="0" w:color="000000"/>
            </w:tcBorders>
            <w:vAlign w:val="center"/>
          </w:tcPr>
          <w:p w14:paraId="2C563EB3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檢核結果</w:t>
            </w:r>
          </w:p>
        </w:tc>
        <w:tc>
          <w:tcPr>
            <w:tcW w:w="497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3B03365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第一部分合法性(請打</w:t>
            </w:r>
            <w:r w:rsidRPr="00B77B47">
              <w:rPr>
                <w:rFonts w:ascii="微軟正黑體" w:eastAsia="微軟正黑體" w:hAnsi="微軟正黑體" w:cs="微軟正黑體"/>
                <w:b/>
              </w:rPr>
              <w:t>√</w:t>
            </w:r>
            <w:r w:rsidRPr="00B77B47">
              <w:rPr>
                <w:rFonts w:ascii="微軟正黑體" w:eastAsia="微軟正黑體" w:hAnsi="微軟正黑體"/>
                <w:b/>
              </w:rPr>
              <w:t>)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9B05F6B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第二部分 品質提升(請打</w:t>
            </w:r>
            <w:r w:rsidRPr="00B77B47">
              <w:rPr>
                <w:rFonts w:ascii="微軟正黑體" w:eastAsia="微軟正黑體" w:hAnsi="微軟正黑體" w:cs="微軟正黑體"/>
                <w:b/>
              </w:rPr>
              <w:t>√</w:t>
            </w:r>
            <w:r w:rsidRPr="00B77B47">
              <w:rPr>
                <w:rFonts w:ascii="微軟正黑體" w:eastAsia="微軟正黑體" w:hAnsi="微軟正黑體"/>
                <w:b/>
              </w:rPr>
              <w:t>)</w:t>
            </w:r>
          </w:p>
        </w:tc>
      </w:tr>
      <w:tr w:rsidR="007C359A" w14:paraId="2D16FB09" w14:textId="77777777" w:rsidTr="00B77B47">
        <w:trPr>
          <w:trHeight w:val="345"/>
        </w:trPr>
        <w:tc>
          <w:tcPr>
            <w:tcW w:w="1845" w:type="dxa"/>
            <w:vMerge/>
            <w:tcBorders>
              <w:top w:val="single" w:sz="4" w:space="0" w:color="000000"/>
            </w:tcBorders>
            <w:vAlign w:val="center"/>
          </w:tcPr>
          <w:p w14:paraId="7C6BDB5A" w14:textId="77777777" w:rsidR="007C359A" w:rsidRPr="00B77B47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50CB0B86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通過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1885E907" w14:textId="77777777" w:rsidR="007C359A" w:rsidRPr="00B77B47" w:rsidRDefault="007C359A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2055" w:type="dxa"/>
            <w:vMerge w:val="restart"/>
            <w:shd w:val="clear" w:color="auto" w:fill="FFFFFF"/>
            <w:vAlign w:val="center"/>
          </w:tcPr>
          <w:p w14:paraId="644960BF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B77B47">
              <w:rPr>
                <w:rFonts w:ascii="微軟正黑體" w:eastAsia="微軟正黑體" w:hAnsi="微軟正黑體" w:cs="微軟正黑體"/>
                <w:b/>
              </w:rPr>
              <w:t>入選</w:t>
            </w:r>
          </w:p>
        </w:tc>
        <w:tc>
          <w:tcPr>
            <w:tcW w:w="2055" w:type="dxa"/>
            <w:gridSpan w:val="2"/>
            <w:vMerge w:val="restart"/>
            <w:shd w:val="clear" w:color="auto" w:fill="FFFFFF"/>
          </w:tcPr>
          <w:p w14:paraId="6E1169DB" w14:textId="77777777" w:rsidR="007C359A" w:rsidRPr="00B77B47" w:rsidRDefault="007C359A">
            <w:pPr>
              <w:spacing w:line="320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7C359A" w14:paraId="3A7D5A18" w14:textId="77777777" w:rsidTr="008D2DB0">
        <w:trPr>
          <w:trHeight w:val="411"/>
        </w:trPr>
        <w:tc>
          <w:tcPr>
            <w:tcW w:w="1845" w:type="dxa"/>
            <w:vMerge/>
            <w:tcBorders>
              <w:top w:val="single" w:sz="4" w:space="0" w:color="000000"/>
            </w:tcBorders>
            <w:vAlign w:val="center"/>
          </w:tcPr>
          <w:p w14:paraId="65A94123" w14:textId="77777777" w:rsidR="007C359A" w:rsidRPr="00B77B47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2934D6C0" w14:textId="77777777" w:rsidR="007C359A" w:rsidRPr="00B77B47" w:rsidRDefault="00B102AF">
            <w:pPr>
              <w:spacing w:line="320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不通過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6B1F40F7" w14:textId="77777777" w:rsidR="007C359A" w:rsidRPr="00B77B47" w:rsidRDefault="007C359A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2055" w:type="dxa"/>
            <w:vMerge/>
            <w:shd w:val="clear" w:color="auto" w:fill="FFFFFF"/>
            <w:vAlign w:val="center"/>
          </w:tcPr>
          <w:p w14:paraId="290C2CEE" w14:textId="77777777" w:rsidR="007C359A" w:rsidRPr="00B77B47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2055" w:type="dxa"/>
            <w:gridSpan w:val="2"/>
            <w:vMerge/>
            <w:shd w:val="clear" w:color="auto" w:fill="FFFFFF"/>
          </w:tcPr>
          <w:p w14:paraId="53248133" w14:textId="77777777" w:rsidR="007C359A" w:rsidRPr="00B77B47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3B9F017D" w14:textId="77777777" w:rsidTr="00675844">
        <w:trPr>
          <w:trHeight w:val="923"/>
        </w:trPr>
        <w:tc>
          <w:tcPr>
            <w:tcW w:w="1845" w:type="dxa"/>
            <w:tcBorders>
              <w:top w:val="single" w:sz="4" w:space="0" w:color="000000"/>
              <w:bottom w:val="single" w:sz="24" w:space="0" w:color="000000"/>
            </w:tcBorders>
            <w:shd w:val="clear" w:color="auto" w:fill="BDD6EE" w:themeFill="accent5" w:themeFillTint="66"/>
            <w:vAlign w:val="center"/>
          </w:tcPr>
          <w:p w14:paraId="75F61904" w14:textId="77777777" w:rsidR="007C359A" w:rsidRPr="00B77B47" w:rsidRDefault="00B102AF">
            <w:pPr>
              <w:spacing w:line="320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 xml:space="preserve">第一部分 </w:t>
            </w:r>
          </w:p>
          <w:p w14:paraId="7D2AA789" w14:textId="77777777" w:rsidR="007C359A" w:rsidRPr="00B77B47" w:rsidRDefault="00B102AF">
            <w:pPr>
              <w:spacing w:line="320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B77B47">
              <w:rPr>
                <w:rFonts w:ascii="微軟正黑體" w:eastAsia="微軟正黑體" w:hAnsi="微軟正黑體"/>
                <w:b/>
              </w:rPr>
              <w:t>合法性檢核</w:t>
            </w:r>
          </w:p>
        </w:tc>
        <w:tc>
          <w:tcPr>
            <w:tcW w:w="9086" w:type="dxa"/>
            <w:gridSpan w:val="7"/>
            <w:tcBorders>
              <w:top w:val="single" w:sz="4" w:space="0" w:color="000000"/>
              <w:bottom w:val="single" w:sz="24" w:space="0" w:color="000000"/>
            </w:tcBorders>
            <w:shd w:val="clear" w:color="auto" w:fill="BDD6EE" w:themeFill="accent5" w:themeFillTint="66"/>
            <w:vAlign w:val="center"/>
          </w:tcPr>
          <w:p w14:paraId="686A20FD" w14:textId="77777777" w:rsidR="007C359A" w:rsidRPr="00B77B47" w:rsidRDefault="00B102AF">
            <w:pPr>
              <w:spacing w:line="320" w:lineRule="auto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B77B47">
              <w:rPr>
                <w:rFonts w:ascii="微軟正黑體" w:eastAsia="微軟正黑體" w:hAnsi="微軟正黑體"/>
              </w:rPr>
              <w:t>符合課綱合法性</w:t>
            </w:r>
            <w:proofErr w:type="gramEnd"/>
            <w:r w:rsidRPr="00B77B47">
              <w:rPr>
                <w:rFonts w:ascii="微軟正黑體" w:eastAsia="微軟正黑體" w:hAnsi="微軟正黑體"/>
              </w:rPr>
              <w:t>的檢核，分為</w:t>
            </w:r>
            <w:r w:rsidRPr="00B77B47">
              <w:rPr>
                <w:rFonts w:ascii="微軟正黑體" w:eastAsia="微軟正黑體" w:hAnsi="微軟正黑體"/>
                <w:b/>
              </w:rPr>
              <w:t>通過</w:t>
            </w:r>
            <w:r w:rsidRPr="00B77B47">
              <w:rPr>
                <w:rFonts w:ascii="微軟正黑體" w:eastAsia="微軟正黑體" w:hAnsi="微軟正黑體"/>
              </w:rPr>
              <w:t>與</w:t>
            </w:r>
            <w:r w:rsidRPr="00B77B47">
              <w:rPr>
                <w:rFonts w:ascii="微軟正黑體" w:eastAsia="微軟正黑體" w:hAnsi="微軟正黑體"/>
                <w:b/>
              </w:rPr>
              <w:t>未通過</w:t>
            </w:r>
            <w:r w:rsidRPr="00B77B47">
              <w:rPr>
                <w:rFonts w:ascii="微軟正黑體" w:eastAsia="微軟正黑體" w:hAnsi="微軟正黑體"/>
              </w:rPr>
              <w:t>。</w:t>
            </w:r>
          </w:p>
          <w:p w14:paraId="4A806B3E" w14:textId="77777777" w:rsidR="007C359A" w:rsidRPr="00B77B47" w:rsidRDefault="00B102AF">
            <w:pPr>
              <w:spacing w:line="320" w:lineRule="auto"/>
              <w:jc w:val="both"/>
              <w:rPr>
                <w:rFonts w:ascii="微軟正黑體" w:eastAsia="微軟正黑體" w:hAnsi="微軟正黑體"/>
              </w:rPr>
            </w:pPr>
            <w:r w:rsidRPr="00B77B47">
              <w:rPr>
                <w:rFonts w:ascii="微軟正黑體" w:eastAsia="微軟正黑體" w:hAnsi="微軟正黑體"/>
              </w:rPr>
              <w:t>違反課程綱要或相關法令規定</w:t>
            </w:r>
            <w:r w:rsidRPr="00B77B47">
              <w:rPr>
                <w:rFonts w:ascii="微軟正黑體" w:eastAsia="微軟正黑體" w:hAnsi="微軟正黑體"/>
                <w:b/>
              </w:rPr>
              <w:t>未通過者，應修正後再審直到通過為止</w:t>
            </w:r>
            <w:r w:rsidRPr="00B77B47">
              <w:rPr>
                <w:rFonts w:ascii="微軟正黑體" w:eastAsia="微軟正黑體" w:hAnsi="微軟正黑體"/>
              </w:rPr>
              <w:t>。</w:t>
            </w:r>
          </w:p>
        </w:tc>
      </w:tr>
      <w:tr w:rsidR="007C359A" w14:paraId="73EB7065" w14:textId="77777777" w:rsidTr="00384ED2">
        <w:trPr>
          <w:gridAfter w:val="1"/>
          <w:wAfter w:w="14" w:type="dxa"/>
          <w:trHeight w:val="294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E08FBB0" w14:textId="77777777" w:rsidR="007C359A" w:rsidRDefault="00B102AF">
            <w:pPr>
              <w:spacing w:line="320" w:lineRule="auto"/>
              <w:jc w:val="center"/>
              <w:rPr>
                <w:b/>
              </w:rPr>
            </w:pPr>
            <w:bookmarkStart w:id="2" w:name="_heading=h.30j0zll" w:colFirst="0" w:colLast="0"/>
            <w:bookmarkEnd w:id="2"/>
            <w:proofErr w:type="gramStart"/>
            <w:r>
              <w:rPr>
                <w:b/>
              </w:rPr>
              <w:t>課綱規定</w:t>
            </w:r>
            <w:proofErr w:type="gramEnd"/>
            <w:r>
              <w:rPr>
                <w:b/>
              </w:rPr>
              <w:t>項目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9AC82A1" w14:textId="77777777" w:rsidR="007C359A" w:rsidRDefault="00B102AF">
            <w:pPr>
              <w:spacing w:line="320" w:lineRule="auto"/>
              <w:jc w:val="center"/>
              <w:rPr>
                <w:b/>
              </w:rPr>
            </w:pPr>
            <w:r>
              <w:rPr>
                <w:b/>
              </w:rPr>
              <w:t>檢核指標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A1C1F5A" w14:textId="77777777" w:rsidR="007C359A" w:rsidRDefault="00B102AF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委員建議(可複選)</w:t>
            </w:r>
          </w:p>
        </w:tc>
      </w:tr>
      <w:tr w:rsidR="007C359A" w14:paraId="449BA33E" w14:textId="77777777" w:rsidTr="00384ED2">
        <w:trPr>
          <w:gridAfter w:val="1"/>
          <w:wAfter w:w="14" w:type="dxa"/>
          <w:trHeight w:val="846"/>
        </w:trPr>
        <w:tc>
          <w:tcPr>
            <w:tcW w:w="24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A43D571" w14:textId="77777777" w:rsidR="007C359A" w:rsidRDefault="00B102A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1-1 形式：節數與項目</w:t>
            </w:r>
          </w:p>
          <w:p w14:paraId="0760288B" w14:textId="77777777" w:rsidR="007C359A" w:rsidRDefault="00B102AF">
            <w:pPr>
              <w:ind w:left="518" w:hanging="518"/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1-1-a彈性學習</w:t>
            </w:r>
            <w:proofErr w:type="gramStart"/>
            <w:r>
              <w:rPr>
                <w:rFonts w:ascii="新細明體" w:eastAsia="新細明體" w:hAnsi="新細明體" w:cs="新細明體"/>
              </w:rPr>
              <w:t>課程總節數符合課綱規定</w:t>
            </w:r>
            <w:proofErr w:type="gramEnd"/>
            <w:r>
              <w:rPr>
                <w:rFonts w:ascii="新細明體" w:eastAsia="新細明體" w:hAnsi="新細明體" w:cs="新細明體"/>
              </w:rPr>
              <w:t>。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0F0023D5" w14:textId="77777777" w:rsidR="007C359A" w:rsidRPr="00D62EC4" w:rsidRDefault="00B102AF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1-1-a</w:t>
            </w:r>
          </w:p>
          <w:p w14:paraId="136B52DC" w14:textId="77777777" w:rsidR="007C359A" w:rsidRPr="00D62EC4" w:rsidRDefault="00B102AF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1.彈性學習課程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總節數需符合課綱</w:t>
            </w:r>
            <w:proofErr w:type="gramEnd"/>
            <w:r w:rsidRPr="00D62EC4">
              <w:rPr>
                <w:rFonts w:ascii="微軟正黑體" w:eastAsia="微軟正黑體" w:hAnsi="微軟正黑體"/>
              </w:rPr>
              <w:t xml:space="preserve"> 規定。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總節數</w:t>
            </w:r>
            <w:proofErr w:type="gramEnd"/>
          </w:p>
          <w:p w14:paraId="17568968" w14:textId="77777777" w:rsidR="007C359A" w:rsidRPr="00D62EC4" w:rsidRDefault="00B102AF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低年級2-4節/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週</w:t>
            </w:r>
            <w:proofErr w:type="gramEnd"/>
            <w:r w:rsidRPr="00D62EC4">
              <w:rPr>
                <w:rFonts w:ascii="微軟正黑體" w:eastAsia="微軟正黑體" w:hAnsi="微軟正黑體"/>
              </w:rPr>
              <w:t>。</w:t>
            </w:r>
          </w:p>
          <w:p w14:paraId="6DE21932" w14:textId="77777777" w:rsidR="007C359A" w:rsidRPr="00D62EC4" w:rsidRDefault="00B102AF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中年級3-6節/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週</w:t>
            </w:r>
            <w:proofErr w:type="gramEnd"/>
            <w:r w:rsidRPr="00D62EC4">
              <w:rPr>
                <w:rFonts w:ascii="微軟正黑體" w:eastAsia="微軟正黑體" w:hAnsi="微軟正黑體"/>
              </w:rPr>
              <w:t>。</w:t>
            </w:r>
          </w:p>
          <w:p w14:paraId="15ED78C5" w14:textId="77777777" w:rsidR="007C359A" w:rsidRPr="00D62EC4" w:rsidRDefault="00B102AF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高年級4-7節/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週</w:t>
            </w:r>
            <w:proofErr w:type="gramEnd"/>
          </w:p>
        </w:tc>
        <w:tc>
          <w:tcPr>
            <w:tcW w:w="439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23EDCBB" w14:textId="77777777" w:rsidR="007C359A" w:rsidRDefault="00B102AF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彈性學習課程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總節數需符合課綱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規定</w:t>
            </w:r>
          </w:p>
          <w:p w14:paraId="50A6D07E" w14:textId="68602E96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⼞低年級應為2-4節/週。</w:t>
            </w:r>
          </w:p>
          <w:p w14:paraId="2A995475" w14:textId="4CE80C21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⼞中年級應為3-6節/週。</w:t>
            </w:r>
          </w:p>
          <w:p w14:paraId="5749C872" w14:textId="7D262D72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⼞高年級應為4-7節/週</w:t>
            </w:r>
          </w:p>
        </w:tc>
      </w:tr>
      <w:tr w:rsidR="007C359A" w14:paraId="49A2F1FD" w14:textId="77777777" w:rsidTr="00384ED2">
        <w:trPr>
          <w:gridAfter w:val="1"/>
          <w:wAfter w:w="14" w:type="dxa"/>
          <w:trHeight w:val="2417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1D25598" w14:textId="77777777" w:rsidR="007C359A" w:rsidRDefault="00B102AF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1-1-b課程計畫包含核心素養及學習重點、課程目標、學習進度/節數、單元子題、學習活動及評量方式等項目。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D2A7A6B" w14:textId="77777777" w:rsidR="007C359A" w:rsidRPr="00D62EC4" w:rsidRDefault="00B102AF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>1-1-b</w:t>
            </w:r>
          </w:p>
          <w:p w14:paraId="01A71851" w14:textId="77777777" w:rsidR="007C359A" w:rsidRPr="00D62EC4" w:rsidRDefault="00B102AF" w:rsidP="00D62EC4">
            <w:pPr>
              <w:spacing w:line="400" w:lineRule="exact"/>
              <w:ind w:left="39" w:hanging="1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課程計畫應包含</w:t>
            </w:r>
            <w:r w:rsidRPr="00D62EC4">
              <w:rPr>
                <w:rFonts w:ascii="微軟正黑體" w:eastAsia="微軟正黑體" w:hAnsi="微軟正黑體" w:cs="新細明體"/>
              </w:rPr>
              <w:br/>
              <w:t xml:space="preserve">  1.核心素養、學習內容及學習表現</w:t>
            </w:r>
          </w:p>
          <w:p w14:paraId="025C8CCF" w14:textId="77777777" w:rsidR="007C359A" w:rsidRPr="00D62EC4" w:rsidRDefault="00B102AF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2.課程目標、學習目標</w:t>
            </w:r>
          </w:p>
          <w:p w14:paraId="33928937" w14:textId="77777777" w:rsidR="007C359A" w:rsidRPr="00D62EC4" w:rsidRDefault="00B102AF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3.學習進度/節數</w:t>
            </w:r>
          </w:p>
          <w:p w14:paraId="17A6C1CF" w14:textId="77777777" w:rsidR="007C359A" w:rsidRPr="00D62EC4" w:rsidRDefault="00B102AF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4.單元/子題、學習(教學)活動</w:t>
            </w:r>
          </w:p>
          <w:p w14:paraId="7365DD94" w14:textId="77777777" w:rsidR="007C359A" w:rsidRPr="00D62EC4" w:rsidRDefault="00B102AF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微軟正黑體"/>
                <w:b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5.評量方式(表現任務)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5F261E1" w14:textId="69673E23" w:rsidR="007C359A" w:rsidRDefault="00B102AF" w:rsidP="00BE03F7">
            <w:pPr>
              <w:spacing w:line="400" w:lineRule="exact"/>
              <w:ind w:left="-101" w:firstLineChars="58" w:firstLine="13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課程計畫應包含</w:t>
            </w:r>
            <w:r>
              <w:rPr>
                <w:rFonts w:ascii="微軟正黑體" w:eastAsia="微軟正黑體" w:hAnsi="微軟正黑體" w:cs="微軟正黑體"/>
              </w:rPr>
              <w:br/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核心素養、學習內容及學習表現</w:t>
            </w:r>
          </w:p>
          <w:p w14:paraId="5EA1AE35" w14:textId="38C7A73F" w:rsidR="007C359A" w:rsidRDefault="00B102AF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課程目標、學習目標</w:t>
            </w:r>
          </w:p>
          <w:p w14:paraId="7BA50D4E" w14:textId="5478DBAF" w:rsidR="007C359A" w:rsidRDefault="00B102AF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⼞學</w:t>
            </w:r>
            <w:r>
              <w:rPr>
                <w:rFonts w:ascii="微軟正黑體" w:eastAsia="微軟正黑體" w:hAnsi="微軟正黑體" w:cs="微軟正黑體"/>
              </w:rPr>
              <w:t>習進度/節數</w:t>
            </w:r>
          </w:p>
          <w:p w14:paraId="24585C23" w14:textId="77777777" w:rsidR="008D2DB0" w:rsidRDefault="00B102AF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單元/子題、學習(教學)活動</w:t>
            </w:r>
          </w:p>
          <w:p w14:paraId="3BEE8CF9" w14:textId="79FE0634" w:rsidR="007C359A" w:rsidRDefault="008D2DB0" w:rsidP="00BE03F7">
            <w:pPr>
              <w:spacing w:line="400" w:lineRule="exact"/>
              <w:ind w:leftChars="-100" w:hangingChars="10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 xml:space="preserve">   </w:t>
            </w:r>
            <w:r w:rsidR="00E200EC">
              <w:rPr>
                <w:rFonts w:ascii="微軟正黑體" w:eastAsia="微軟正黑體" w:hAnsi="微軟正黑體" w:cs="微軟正黑體" w:hint="eastAsia"/>
              </w:rPr>
              <w:t xml:space="preserve">  </w:t>
            </w:r>
            <w:r>
              <w:rPr>
                <w:rFonts w:ascii="微軟正黑體" w:eastAsia="微軟正黑體" w:hAnsi="微軟正黑體" w:cs="微軟正黑體"/>
              </w:rPr>
              <w:t>⼞評量方式(表現任務)</w:t>
            </w:r>
          </w:p>
        </w:tc>
      </w:tr>
      <w:tr w:rsidR="007C359A" w14:paraId="5D45B48E" w14:textId="77777777" w:rsidTr="00384ED2">
        <w:trPr>
          <w:gridAfter w:val="1"/>
          <w:wAfter w:w="14" w:type="dxa"/>
          <w:trHeight w:val="336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77A2507" w14:textId="77777777" w:rsidR="00BE03F7" w:rsidRDefault="00B102AF" w:rsidP="005F0AA9">
            <w:pPr>
              <w:spacing w:line="400" w:lineRule="exact"/>
              <w:ind w:left="1310" w:right="-113" w:hanging="1310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1-2.內涵：</w:t>
            </w:r>
          </w:p>
          <w:p w14:paraId="0B2A6655" w14:textId="6864360B" w:rsidR="007C359A" w:rsidRDefault="00B102AF" w:rsidP="00BE03F7">
            <w:pPr>
              <w:spacing w:line="400" w:lineRule="exact"/>
              <w:ind w:left="33" w:right="31" w:hanging="33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課程綱要總綱之四大類規範</w:t>
            </w:r>
          </w:p>
          <w:p w14:paraId="74A4822C" w14:textId="77777777" w:rsidR="007C359A" w:rsidRDefault="00B102AF" w:rsidP="005F0AA9">
            <w:pPr>
              <w:spacing w:line="400" w:lineRule="exact"/>
              <w:ind w:left="317" w:hanging="317"/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1-2-a統整性主題/專題/議題探究課程：</w:t>
            </w:r>
            <w:proofErr w:type="gramStart"/>
            <w:r>
              <w:rPr>
                <w:rFonts w:ascii="新細明體" w:eastAsia="新細明體" w:hAnsi="新細明體" w:cs="新細明體"/>
              </w:rPr>
              <w:t>須</w:t>
            </w:r>
            <w:r>
              <w:rPr>
                <w:rFonts w:ascii="新細明體" w:eastAsia="新細明體" w:hAnsi="新細明體" w:cs="新細明體"/>
                <w:b/>
              </w:rPr>
              <w:t>跨領域</w:t>
            </w:r>
            <w:proofErr w:type="gramEnd"/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新細明體" w:eastAsia="新細明體" w:hAnsi="新細明體" w:cs="新細明體"/>
              </w:rPr>
              <w:lastRenderedPageBreak/>
              <w:t>以</w:t>
            </w:r>
            <w:r>
              <w:rPr>
                <w:rFonts w:ascii="新細明體" w:eastAsia="新細明體" w:hAnsi="新細明體" w:cs="新細明體"/>
                <w:b/>
              </w:rPr>
              <w:t>主題/專題/議題</w:t>
            </w:r>
            <w:r>
              <w:rPr>
                <w:rFonts w:ascii="新細明體" w:eastAsia="新細明體" w:hAnsi="新細明體" w:cs="新細明體"/>
              </w:rPr>
              <w:t>的類型，進行</w:t>
            </w:r>
            <w:r>
              <w:rPr>
                <w:rFonts w:ascii="新細明體" w:eastAsia="新細明體" w:hAnsi="新細明體" w:cs="新細明體"/>
                <w:b/>
              </w:rPr>
              <w:t>統整性探究</w:t>
            </w:r>
            <w:r>
              <w:rPr>
                <w:rFonts w:ascii="新細明體" w:eastAsia="新細明體" w:hAnsi="新細明體" w:cs="新細明體"/>
              </w:rPr>
              <w:t>；且不得僅</w:t>
            </w:r>
            <w:proofErr w:type="gramStart"/>
            <w:r>
              <w:rPr>
                <w:rFonts w:ascii="新細明體" w:eastAsia="新細明體" w:hAnsi="新細明體" w:cs="新細明體"/>
              </w:rPr>
              <w:t>為部定課程</w:t>
            </w:r>
            <w:proofErr w:type="gramEnd"/>
            <w:r>
              <w:rPr>
                <w:rFonts w:ascii="新細明體" w:eastAsia="新細明體" w:hAnsi="新細明體" w:cs="新細明體"/>
              </w:rPr>
              <w:t>單一領域或同一領域下科目之間的重複學習。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</w:tcPr>
          <w:p w14:paraId="6622D422" w14:textId="77777777" w:rsidR="007C359A" w:rsidRPr="00A03E17" w:rsidRDefault="00B102AF">
            <w:pPr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A03E17">
              <w:rPr>
                <w:rFonts w:ascii="微軟正黑體" w:eastAsia="微軟正黑體" w:hAnsi="微軟正黑體" w:cs="微軟正黑體"/>
                <w:b/>
                <w:color w:val="FF0000"/>
              </w:rPr>
              <w:lastRenderedPageBreak/>
              <w:t>1-2-a</w:t>
            </w:r>
          </w:p>
          <w:p w14:paraId="613109D2" w14:textId="77777777" w:rsidR="007C359A" w:rsidRPr="00A03E17" w:rsidRDefault="00B102AF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57" w:hanging="357"/>
              <w:rPr>
                <w:rFonts w:ascii="微軟正黑體" w:eastAsia="微軟正黑體" w:hAnsi="微軟正黑體"/>
              </w:rPr>
            </w:pPr>
            <w:r w:rsidRPr="00A03E17">
              <w:rPr>
                <w:rFonts w:ascii="微軟正黑體" w:eastAsia="微軟正黑體" w:hAnsi="微軟正黑體"/>
              </w:rPr>
              <w:t>須為跨領域課程，重視「統整性探究」，且為「主題／專題／議題」的性質，並非領域/科目單元教學之重複學習。</w:t>
            </w:r>
          </w:p>
          <w:p w14:paraId="3152A597" w14:textId="77777777" w:rsidR="007C359A" w:rsidRPr="00A03E17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60"/>
              <w:rPr>
                <w:rFonts w:ascii="微軟正黑體" w:eastAsia="微軟正黑體" w:hAnsi="微軟正黑體"/>
              </w:rPr>
            </w:pPr>
          </w:p>
          <w:p w14:paraId="0A5C7000" w14:textId="77777777" w:rsidR="007C359A" w:rsidRPr="0048452C" w:rsidRDefault="00B102AF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</w:rPr>
            </w:pPr>
            <w:r w:rsidRPr="00A03E17">
              <w:rPr>
                <w:rFonts w:ascii="微軟正黑體" w:eastAsia="微軟正黑體" w:hAnsi="微軟正黑體"/>
              </w:rPr>
              <w:lastRenderedPageBreak/>
              <w:t>避免課程內容過於零碎與拼裝，</w:t>
            </w:r>
            <w:proofErr w:type="gramStart"/>
            <w:r w:rsidRPr="00A03E17">
              <w:rPr>
                <w:rFonts w:ascii="微軟正黑體" w:eastAsia="微軟正黑體" w:hAnsi="微軟正黑體" w:cs="新細明體"/>
              </w:rPr>
              <w:t>並非</w:t>
            </w:r>
            <w:r w:rsidRPr="00A03E17">
              <w:rPr>
                <w:rFonts w:ascii="微軟正黑體" w:eastAsia="微軟正黑體" w:hAnsi="微軟正黑體"/>
              </w:rPr>
              <w:t>部定課程</w:t>
            </w:r>
            <w:proofErr w:type="gramEnd"/>
            <w:r w:rsidRPr="00A03E17">
              <w:rPr>
                <w:rFonts w:ascii="微軟正黑體" w:eastAsia="微軟正黑體" w:hAnsi="微軟正黑體"/>
              </w:rPr>
              <w:t>單一領域或同一領域下科目之間的重複學習。</w:t>
            </w:r>
          </w:p>
          <w:p w14:paraId="764147B3" w14:textId="77777777" w:rsidR="0048452C" w:rsidRDefault="0048452C" w:rsidP="0048452C">
            <w:pPr>
              <w:pStyle w:val="a5"/>
              <w:rPr>
                <w:rFonts w:ascii="微軟正黑體" w:eastAsia="微軟正黑體" w:hAnsi="微軟正黑體" w:cs="微軟正黑體"/>
                <w:b/>
              </w:rPr>
            </w:pPr>
          </w:p>
          <w:p w14:paraId="3E30EEAD" w14:textId="7D50BA5D" w:rsidR="0048452C" w:rsidRPr="0048452C" w:rsidRDefault="0048452C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  <w:color w:val="ED0000"/>
              </w:rPr>
            </w:pPr>
            <w:proofErr w:type="gramStart"/>
            <w:r w:rsidRPr="0048452C">
              <w:rPr>
                <w:rFonts w:ascii="微軟正黑體" w:eastAsia="微軟正黑體" w:hAnsi="微軟正黑體" w:hint="eastAsia"/>
                <w:color w:val="ED0000"/>
              </w:rPr>
              <w:t>僅有</w:t>
            </w:r>
            <w:r w:rsidRPr="0048452C">
              <w:rPr>
                <w:rFonts w:ascii="微軟正黑體" w:eastAsia="微軟正黑體" w:hAnsi="微軟正黑體"/>
                <w:color w:val="ED0000"/>
              </w:rPr>
              <w:t>部定課程</w:t>
            </w:r>
            <w:proofErr w:type="gramEnd"/>
            <w:r w:rsidRPr="0048452C">
              <w:rPr>
                <w:rFonts w:ascii="微軟正黑體" w:eastAsia="微軟正黑體" w:hAnsi="微軟正黑體"/>
                <w:color w:val="ED0000"/>
              </w:rPr>
              <w:t>單一領域</w:t>
            </w:r>
            <w:r w:rsidRPr="0048452C">
              <w:rPr>
                <w:rFonts w:ascii="微軟正黑體" w:eastAsia="微軟正黑體" w:hAnsi="微軟正黑體" w:hint="eastAsia"/>
                <w:color w:val="ED0000"/>
              </w:rPr>
              <w:t>與議題之連結，並非</w:t>
            </w:r>
            <w:r w:rsidRPr="0048452C">
              <w:rPr>
                <w:rFonts w:ascii="微軟正黑體" w:eastAsia="微軟正黑體" w:hAnsi="微軟正黑體" w:cs="新細明體" w:hint="eastAsia"/>
                <w:color w:val="ED0000"/>
              </w:rPr>
              <w:t>跨領域課程。</w:t>
            </w:r>
          </w:p>
          <w:p w14:paraId="17416068" w14:textId="77777777" w:rsidR="004A6412" w:rsidRPr="00A03E17" w:rsidRDefault="004A6412" w:rsidP="004A6412">
            <w:pPr>
              <w:pStyle w:val="a5"/>
              <w:rPr>
                <w:rFonts w:ascii="微軟正黑體" w:eastAsia="微軟正黑體" w:hAnsi="微軟正黑體" w:cs="微軟正黑體"/>
                <w:b/>
                <w:color w:val="FF0000"/>
              </w:rPr>
            </w:pPr>
          </w:p>
          <w:p w14:paraId="7DB173D4" w14:textId="49ABCC5D" w:rsidR="004A6412" w:rsidRPr="0048452C" w:rsidRDefault="004A6412" w:rsidP="00E625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國際教育等主題課程，不應僅以單一「語</w:t>
            </w:r>
            <w:r w:rsidR="00E6256E"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文領域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」列入,</w:t>
            </w:r>
            <w:r w:rsidR="00E6256E"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學習內容不應多為英語內容，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未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見跨域統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整課程規劃</w:t>
            </w:r>
            <w:r w:rsidR="00E6256E"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。</w:t>
            </w:r>
          </w:p>
          <w:p w14:paraId="40B97A03" w14:textId="77777777" w:rsidR="0048452C" w:rsidRDefault="0048452C" w:rsidP="0048452C">
            <w:pPr>
              <w:pStyle w:val="a5"/>
              <w:rPr>
                <w:rFonts w:ascii="微軟正黑體" w:eastAsia="微軟正黑體" w:hAnsi="微軟正黑體" w:cs="微軟正黑體"/>
                <w:b/>
                <w:color w:val="FF0000"/>
              </w:rPr>
            </w:pPr>
          </w:p>
          <w:p w14:paraId="6C88372C" w14:textId="77777777" w:rsidR="0048452C" w:rsidRPr="00A03E17" w:rsidRDefault="0048452C" w:rsidP="00484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60"/>
              <w:rPr>
                <w:rFonts w:ascii="微軟正黑體" w:eastAsia="微軟正黑體" w:hAnsi="微軟正黑體" w:cs="微軟正黑體"/>
                <w:b/>
                <w:color w:val="FF0000"/>
              </w:rPr>
            </w:pPr>
          </w:p>
          <w:p w14:paraId="4AA765B3" w14:textId="1C761467" w:rsidR="00E6256E" w:rsidRPr="00A03E17" w:rsidRDefault="00E6256E" w:rsidP="00E625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Cs/>
                <w:color w:val="FF0000"/>
              </w:rPr>
            </w:pP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閱讀教育等主題課程，不應僅以單一「語文領域」列入</w:t>
            </w:r>
            <w:r w:rsidR="00A03E17"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，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學習內容不應多為國語文學習內容，未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見跨域統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整課程規劃。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2F567AF" w14:textId="77777777" w:rsidR="007C359A" w:rsidRDefault="00B102AF" w:rsidP="005F0AA9">
            <w:pPr>
              <w:spacing w:line="50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1-2-a</w:t>
            </w:r>
          </w:p>
          <w:p w14:paraId="6B976E60" w14:textId="5667D025" w:rsidR="007C359A" w:rsidRDefault="008D2DB0" w:rsidP="005F0AA9">
            <w:pPr>
              <w:spacing w:line="500" w:lineRule="exact"/>
              <w:ind w:left="12" w:hangingChars="5" w:hanging="1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⼞需為跨領域課程</w:t>
            </w:r>
          </w:p>
          <w:p w14:paraId="2B7255DB" w14:textId="2A6FE68F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⼞應重視「統整性探究」，應在教學活動中呈現學生學習歷程(例:透過問題解決、專題探究或完成任務等方式)</w:t>
            </w:r>
          </w:p>
          <w:p w14:paraId="5C548B7F" w14:textId="14E5FEAC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⼞應避免課程內容過於零碎與拼裝</w:t>
            </w:r>
          </w:p>
          <w:p w14:paraId="32787848" w14:textId="4371E64B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⼞不得僅為領域單元教學之重複學習。</w:t>
            </w:r>
          </w:p>
          <w:p w14:paraId="7E58680E" w14:textId="77777777" w:rsidR="00A03E17" w:rsidRDefault="00A03E17" w:rsidP="00E6256E">
            <w:pPr>
              <w:spacing w:line="440" w:lineRule="exact"/>
              <w:ind w:left="314" w:hangingChars="131" w:hanging="314"/>
              <w:jc w:val="both"/>
              <w:rPr>
                <w:rFonts w:ascii="標楷體" w:eastAsia="標楷體" w:hAnsi="標楷體" w:cs="微軟正黑體"/>
              </w:rPr>
            </w:pPr>
          </w:p>
          <w:p w14:paraId="0FB6391B" w14:textId="1DAB3605" w:rsidR="0048452C" w:rsidRPr="0048452C" w:rsidRDefault="0048452C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不得</w:t>
            </w:r>
            <w:proofErr w:type="gramStart"/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僅有部定課程</w:t>
            </w:r>
            <w:proofErr w:type="gramEnd"/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單一領域與議題之連結，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請修正為兩個領域以上之跨領域課程</w:t>
            </w:r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。</w:t>
            </w:r>
          </w:p>
          <w:p w14:paraId="23AF242E" w14:textId="5CB979FA" w:rsidR="004A6412" w:rsidRPr="00A03E17" w:rsidRDefault="004A6412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 w:rsidRPr="00A03E17"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國際教育等主題課程，</w:t>
            </w:r>
            <w:r w:rsidR="00E6256E" w:rsidRPr="00A03E17">
              <w:rPr>
                <w:rFonts w:ascii="微軟正黑體" w:eastAsia="微軟正黑體" w:hAnsi="微軟正黑體" w:cs="微軟正黑體" w:hint="eastAsia"/>
                <w:color w:val="FF0000"/>
              </w:rPr>
              <w:t>不得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僅以單一「英語課程」列入,應修正為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跨域統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整課程規劃。</w:t>
            </w:r>
          </w:p>
          <w:p w14:paraId="54C3663F" w14:textId="7C5E8304" w:rsidR="00E6256E" w:rsidRPr="00A03E17" w:rsidRDefault="004A6412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 w:rsidRPr="00A03E17"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教學內容</w:t>
            </w:r>
            <w:r w:rsidR="00E6256E"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多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為英語學習</w:t>
            </w:r>
            <w:r w:rsidRPr="00A03E17">
              <w:rPr>
                <w:rFonts w:ascii="微軟正黑體" w:eastAsia="微軟正黑體" w:hAnsi="微軟正黑體" w:cs="微軟正黑體"/>
                <w:color w:val="FF0000"/>
              </w:rPr>
              <w:t>,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未見與國際文化跨領域相關内容,與課綱規範不符。</w:t>
            </w:r>
            <w:r w:rsidR="00E6256E"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請參考國際教育議題實質內涵。</w:t>
            </w:r>
          </w:p>
          <w:p w14:paraId="1DB71A06" w14:textId="524AE756" w:rsidR="00A03E17" w:rsidRPr="00A03E17" w:rsidRDefault="00A03E17" w:rsidP="00A03E17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 w:rsidRPr="00A03E17"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教學內容多為語文領域學習</w:t>
            </w:r>
            <w:r w:rsidRPr="00A03E17">
              <w:rPr>
                <w:rFonts w:ascii="微軟正黑體" w:eastAsia="微軟正黑體" w:hAnsi="微軟正黑體" w:cs="微軟正黑體"/>
                <w:color w:val="FF0000"/>
              </w:rPr>
              <w:t>,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未見跨領域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課程實質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規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畫,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與課綱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規範不符，請修正為</w:t>
            </w:r>
            <w:proofErr w:type="gramStart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跨域統</w:t>
            </w:r>
            <w:proofErr w:type="gramEnd"/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整課程規劃。</w:t>
            </w:r>
          </w:p>
          <w:p w14:paraId="52AB2045" w14:textId="1012945D" w:rsidR="007C359A" w:rsidRDefault="008D2DB0" w:rsidP="00E6256E">
            <w:pPr>
              <w:spacing w:line="440" w:lineRule="exact"/>
              <w:ind w:left="314" w:hangingChars="131" w:hanging="314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⼞統整性探究課程每學年至少32節</w:t>
            </w:r>
          </w:p>
          <w:p w14:paraId="060DDF8C" w14:textId="44AFA3B2" w:rsidR="007C359A" w:rsidRDefault="008D2DB0" w:rsidP="00A03E17">
            <w:pPr>
              <w:spacing w:line="440" w:lineRule="exact"/>
              <w:ind w:left="314" w:hangingChars="131" w:hanging="314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⼞其他(                         )</w:t>
            </w:r>
          </w:p>
        </w:tc>
      </w:tr>
      <w:tr w:rsidR="007C359A" w14:paraId="0F034F28" w14:textId="77777777" w:rsidTr="00A03E17">
        <w:trPr>
          <w:gridAfter w:val="1"/>
          <w:wAfter w:w="14" w:type="dxa"/>
          <w:trHeight w:val="580"/>
        </w:trPr>
        <w:tc>
          <w:tcPr>
            <w:tcW w:w="2410" w:type="dxa"/>
            <w:gridSpan w:val="2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721B7CCB" w14:textId="77777777" w:rsidR="00B77B47" w:rsidRDefault="00B102AF" w:rsidP="008D2DB0">
            <w:pPr>
              <w:spacing w:line="440" w:lineRule="exact"/>
              <w:ind w:left="599" w:hanging="599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1-3 內涵:</w:t>
            </w:r>
          </w:p>
          <w:p w14:paraId="562C9C5A" w14:textId="3257EC92" w:rsidR="007C359A" w:rsidRDefault="00B102AF" w:rsidP="00B77B47">
            <w:pPr>
              <w:spacing w:line="44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正確使用總綱及領綱</w:t>
            </w:r>
          </w:p>
          <w:p w14:paraId="087710B3" w14:textId="77777777" w:rsidR="007C359A" w:rsidRDefault="00B102AF" w:rsidP="008D2DB0">
            <w:pPr>
              <w:spacing w:line="440" w:lineRule="exact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1-3-a總綱 核心素養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AC85AFF" w14:textId="36C85547" w:rsidR="007C359A" w:rsidRPr="00D62EC4" w:rsidRDefault="00D62EC4" w:rsidP="00B77B47">
            <w:pPr>
              <w:spacing w:line="440" w:lineRule="exact"/>
              <w:ind w:left="4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D62EC4">
              <w:rPr>
                <w:rFonts w:ascii="微軟正黑體" w:eastAsia="微軟正黑體" w:hAnsi="微軟正黑體"/>
              </w:rPr>
              <w:t>選用</w:t>
            </w:r>
            <w:r w:rsidRPr="00D62EC4">
              <w:rPr>
                <w:rFonts w:ascii="微軟正黑體" w:eastAsia="微軟正黑體" w:hAnsi="微軟正黑體"/>
                <w:b/>
              </w:rPr>
              <w:t>正確教育階段</w:t>
            </w:r>
            <w:r w:rsidRPr="00D62EC4">
              <w:rPr>
                <w:rFonts w:ascii="微軟正黑體" w:eastAsia="微軟正黑體" w:hAnsi="微軟正黑體"/>
              </w:rPr>
              <w:t>核心素養條文</w:t>
            </w: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357DCC6" w14:textId="77777777" w:rsidR="007C359A" w:rsidRDefault="00B102AF" w:rsidP="00A03E17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⼞請選用正確教育階段核心素養條文</w:t>
            </w:r>
          </w:p>
          <w:p w14:paraId="6CBD8699" w14:textId="6A5AAC26" w:rsidR="007C359A" w:rsidRDefault="00B102AF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⼞應至少選用2-4則核心素養</w:t>
            </w:r>
          </w:p>
          <w:p w14:paraId="56EC5CC4" w14:textId="77777777" w:rsidR="00A03E17" w:rsidRDefault="00A03E17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</w:p>
          <w:p w14:paraId="3DE18049" w14:textId="2A248AC4" w:rsidR="007C359A" w:rsidRDefault="00B102AF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⼞請完整列出條文內容，不只列代碼</w:t>
            </w:r>
          </w:p>
        </w:tc>
      </w:tr>
      <w:tr w:rsidR="007C359A" w14:paraId="76A4DF6B" w14:textId="77777777" w:rsidTr="00A03E17">
        <w:trPr>
          <w:gridAfter w:val="1"/>
          <w:wAfter w:w="14" w:type="dxa"/>
          <w:trHeight w:val="532"/>
        </w:trPr>
        <w:tc>
          <w:tcPr>
            <w:tcW w:w="2410" w:type="dxa"/>
            <w:gridSpan w:val="2"/>
            <w:vMerge/>
            <w:tcBorders>
              <w:top w:val="single" w:sz="12" w:space="0" w:color="000000"/>
            </w:tcBorders>
            <w:shd w:val="clear" w:color="auto" w:fill="auto"/>
          </w:tcPr>
          <w:p w14:paraId="0D0074D2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658E541C" w14:textId="42E88E4D" w:rsidR="007C359A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2.</w:t>
            </w:r>
            <w:r w:rsidRPr="00D62EC4">
              <w:rPr>
                <w:rFonts w:ascii="微軟正黑體" w:eastAsia="微軟正黑體" w:hAnsi="微軟正黑體"/>
                <w:b/>
              </w:rPr>
              <w:t>至少選用</w:t>
            </w:r>
            <w:r w:rsidRPr="00D62EC4">
              <w:rPr>
                <w:rFonts w:ascii="微軟正黑體" w:eastAsia="微軟正黑體" w:hAnsi="微軟正黑體"/>
              </w:rPr>
              <w:t>2-4則核心素養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203D9C60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</w:pPr>
          </w:p>
        </w:tc>
      </w:tr>
      <w:tr w:rsidR="007C359A" w14:paraId="179C6F21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/>
            <w:tcBorders>
              <w:top w:val="single" w:sz="12" w:space="0" w:color="000000"/>
            </w:tcBorders>
            <w:shd w:val="clear" w:color="auto" w:fill="auto"/>
          </w:tcPr>
          <w:p w14:paraId="2E1C1631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068C1545" w14:textId="3DB16C07" w:rsidR="007C359A" w:rsidRPr="00D62EC4" w:rsidRDefault="00D62EC4" w:rsidP="00B77B47">
            <w:pPr>
              <w:spacing w:line="440" w:lineRule="exact"/>
              <w:ind w:left="4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D62EC4">
              <w:rPr>
                <w:rFonts w:ascii="微軟正黑體" w:eastAsia="微軟正黑體" w:hAnsi="微軟正黑體"/>
              </w:rPr>
              <w:t>完整列出條文內容，不只列代碼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4718A5C6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</w:pPr>
          </w:p>
        </w:tc>
      </w:tr>
      <w:tr w:rsidR="007C359A" w14:paraId="0695ECEE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6760026D" w14:textId="77777777" w:rsidR="007C359A" w:rsidRDefault="00B102AF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1-3-b課程目標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694A0DB3" w14:textId="7F646622" w:rsidR="007C359A" w:rsidRPr="00D62EC4" w:rsidRDefault="00D62EC4" w:rsidP="00B77B47">
            <w:pPr>
              <w:spacing w:line="440" w:lineRule="exact"/>
              <w:ind w:left="180" w:hangingChars="75" w:hanging="18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D62EC4">
              <w:rPr>
                <w:rFonts w:ascii="微軟正黑體" w:eastAsia="微軟正黑體" w:hAnsi="微軟正黑體"/>
              </w:rPr>
              <w:t>和總綱核心素養有實質連結，具有邏輯性</w:t>
            </w: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58FC80C4" w14:textId="77777777" w:rsidR="007C359A" w:rsidRDefault="00B102AF" w:rsidP="005F0AA9">
            <w:pPr>
              <w:spacing w:line="44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⼞應和總綱核心素養應有實質連結，    具有邏輯性</w:t>
            </w:r>
          </w:p>
          <w:p w14:paraId="69E4B8E4" w14:textId="77777777" w:rsidR="007C359A" w:rsidRDefault="00B102AF" w:rsidP="005F0AA9">
            <w:pPr>
              <w:spacing w:line="44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⼞總綱核心素養重要動詞，應出現在課程目標中</w:t>
            </w:r>
          </w:p>
        </w:tc>
      </w:tr>
      <w:tr w:rsidR="007C359A" w14:paraId="5DACD260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40AF21BB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9ADD06A" w14:textId="5F78268E" w:rsidR="007C359A" w:rsidRPr="00D62EC4" w:rsidRDefault="00D62EC4" w:rsidP="00B77B47">
            <w:pPr>
              <w:spacing w:line="440" w:lineRule="exact"/>
              <w:ind w:left="180" w:hanging="18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2.</w:t>
            </w:r>
            <w:r w:rsidRPr="00D62EC4">
              <w:rPr>
                <w:rFonts w:ascii="微軟正黑體" w:eastAsia="微軟正黑體" w:hAnsi="微軟正黑體" w:cs="微軟正黑體"/>
              </w:rPr>
              <w:t>總綱核心素養重要動詞，出現在課程目標中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3C211EF1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  <w:rPr>
                <w:rFonts w:ascii="微軟正黑體" w:eastAsia="微軟正黑體" w:hAnsi="微軟正黑體" w:cs="微軟正黑體"/>
              </w:rPr>
            </w:pPr>
          </w:p>
        </w:tc>
      </w:tr>
      <w:tr w:rsidR="008D2DB0" w14:paraId="5439EF56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4621BECE" w14:textId="77777777" w:rsidR="008D2DB0" w:rsidRDefault="008D2DB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1-3-c學習表現</w:t>
            </w:r>
            <w:r>
              <w:rPr>
                <w:rFonts w:ascii="微軟正黑體" w:eastAsia="微軟正黑體" w:hAnsi="微軟正黑體" w:cs="微軟正黑體" w:hint="eastAsia"/>
                <w:b/>
              </w:rPr>
              <w:t>/</w:t>
            </w:r>
          </w:p>
          <w:p w14:paraId="4A0F8A03" w14:textId="7A9FE557" w:rsidR="008D2DB0" w:rsidRDefault="008D2DB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 xml:space="preserve">          </w:t>
            </w:r>
            <w:r w:rsidRPr="008D2DB0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 xml:space="preserve"> 議題實質內</w:t>
            </w:r>
            <w:r w:rsidR="0048452C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涵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12E6676" w14:textId="0DD2377C" w:rsidR="008D2DB0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1.</w:t>
            </w:r>
            <w:r w:rsidR="008D2DB0" w:rsidRPr="00D62EC4">
              <w:rPr>
                <w:rFonts w:ascii="微軟正黑體" w:eastAsia="微軟正黑體" w:hAnsi="微軟正黑體"/>
                <w:b/>
              </w:rPr>
              <w:t>正確</w:t>
            </w:r>
            <w:proofErr w:type="gramStart"/>
            <w:r w:rsidR="008D2DB0" w:rsidRPr="00D62EC4">
              <w:rPr>
                <w:rFonts w:ascii="微軟正黑體" w:eastAsia="微軟正黑體" w:hAnsi="微軟正黑體"/>
              </w:rPr>
              <w:t>引用領綱及</w:t>
            </w:r>
            <w:proofErr w:type="gramEnd"/>
            <w:r w:rsidR="008D2DB0" w:rsidRPr="00D62EC4">
              <w:rPr>
                <w:rFonts w:ascii="微軟正黑體" w:eastAsia="微軟正黑體" w:hAnsi="微軟正黑體"/>
              </w:rPr>
              <w:t>學習階段內容</w:t>
            </w: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C1DA0BE" w14:textId="77777777" w:rsid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⼞應引用正確學習階段之學習表現</w:t>
            </w:r>
          </w:p>
          <w:p w14:paraId="787A603E" w14:textId="77777777" w:rsid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⼞請完整列出學習表現，不只代碼</w:t>
            </w:r>
          </w:p>
          <w:p w14:paraId="145F2BA9" w14:textId="27C3B676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ascii="微軟正黑體" w:eastAsia="微軟正黑體" w:hAnsi="微軟正黑體" w:cs="微軟正黑體"/>
                <w:color w:val="FF0000"/>
              </w:rPr>
              <w:t>⼞</w:t>
            </w:r>
            <w:r w:rsidRPr="008D2DB0">
              <w:rPr>
                <w:rFonts w:ascii="微軟正黑體" w:eastAsia="微軟正黑體" w:hAnsi="微軟正黑體" w:cs="微軟正黑體" w:hint="eastAsia"/>
                <w:color w:val="FF0000"/>
              </w:rPr>
              <w:t>請</w:t>
            </w:r>
            <w:r w:rsidRPr="008D2DB0">
              <w:rPr>
                <w:rFonts w:hint="eastAsia"/>
                <w:color w:val="FF0000"/>
              </w:rPr>
              <w:t>列出完整的議題實質內</w:t>
            </w:r>
            <w:r w:rsidR="0048452C">
              <w:rPr>
                <w:rFonts w:hint="eastAsia"/>
                <w:color w:val="FF0000"/>
              </w:rPr>
              <w:t>涵</w:t>
            </w:r>
            <w:r w:rsidRPr="008D2DB0">
              <w:rPr>
                <w:rFonts w:hint="eastAsia"/>
                <w:color w:val="FF0000"/>
              </w:rPr>
              <w:t>，</w:t>
            </w:r>
          </w:p>
          <w:p w14:paraId="78989E81" w14:textId="5A39E75A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hint="eastAsia"/>
                <w:color w:val="FF0000"/>
              </w:rPr>
              <w:t xml:space="preserve">    </w:t>
            </w:r>
            <w:r w:rsidRPr="008D2DB0">
              <w:rPr>
                <w:rFonts w:hint="eastAsia"/>
                <w:color w:val="FF0000"/>
              </w:rPr>
              <w:t>不只是議題名稱</w:t>
            </w:r>
          </w:p>
          <w:p w14:paraId="503AEB1E" w14:textId="708BE562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ascii="微軟正黑體" w:eastAsia="微軟正黑體" w:hAnsi="微軟正黑體" w:cs="微軟正黑體"/>
                <w:color w:val="FF0000"/>
              </w:rPr>
              <w:t>⼞</w:t>
            </w:r>
            <w:r w:rsidRPr="008D2DB0">
              <w:rPr>
                <w:rFonts w:ascii="微軟正黑體" w:eastAsia="微軟正黑體" w:hAnsi="微軟正黑體" w:cs="微軟正黑體" w:hint="eastAsia"/>
                <w:color w:val="FF0000"/>
              </w:rPr>
              <w:t>請</w:t>
            </w:r>
            <w:r w:rsidRPr="008D2DB0">
              <w:rPr>
                <w:rFonts w:hint="eastAsia"/>
                <w:color w:val="FF0000"/>
              </w:rPr>
              <w:t>列出正確的議題實質內</w:t>
            </w:r>
            <w:r w:rsidR="0048452C">
              <w:rPr>
                <w:rFonts w:hint="eastAsia"/>
                <w:color w:val="FF0000"/>
              </w:rPr>
              <w:t>涵</w:t>
            </w:r>
            <w:r w:rsidRPr="008D2DB0">
              <w:rPr>
                <w:rFonts w:hint="eastAsia"/>
                <w:color w:val="FF0000"/>
              </w:rPr>
              <w:t>，</w:t>
            </w:r>
          </w:p>
          <w:p w14:paraId="17AC9E19" w14:textId="34B309E3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 w:rsidRPr="008D2DB0">
              <w:rPr>
                <w:rFonts w:hint="eastAsia"/>
                <w:color w:val="FF0000"/>
              </w:rPr>
              <w:t xml:space="preserve">     </w:t>
            </w:r>
            <w:r w:rsidRPr="008D2DB0">
              <w:rPr>
                <w:rFonts w:hint="eastAsia"/>
                <w:color w:val="FF0000"/>
              </w:rPr>
              <w:t>不只是議題名稱</w:t>
            </w:r>
          </w:p>
        </w:tc>
      </w:tr>
      <w:tr w:rsidR="008D2DB0" w14:paraId="4A0F649E" w14:textId="77777777" w:rsidTr="00384ED2">
        <w:trPr>
          <w:gridAfter w:val="1"/>
          <w:wAfter w:w="14" w:type="dxa"/>
          <w:trHeight w:val="600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4D9F904E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7D6FE6E9" w14:textId="305D5746" w:rsidR="008D2DB0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8D2DB0" w:rsidRPr="00D62EC4">
              <w:rPr>
                <w:rFonts w:ascii="微軟正黑體" w:eastAsia="微軟正黑體" w:hAnsi="微軟正黑體"/>
              </w:rPr>
              <w:t xml:space="preserve">完整列出學習表現，不只代碼 </w:t>
            </w:r>
          </w:p>
        </w:tc>
        <w:tc>
          <w:tcPr>
            <w:tcW w:w="4396" w:type="dxa"/>
            <w:gridSpan w:val="3"/>
            <w:vMerge/>
            <w:shd w:val="clear" w:color="auto" w:fill="auto"/>
            <w:vAlign w:val="center"/>
          </w:tcPr>
          <w:p w14:paraId="48FA6C09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8D2DB0" w14:paraId="4381F581" w14:textId="77777777" w:rsidTr="00384ED2">
        <w:trPr>
          <w:gridAfter w:val="1"/>
          <w:wAfter w:w="14" w:type="dxa"/>
          <w:trHeight w:val="540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717BD85F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3728A44E" w14:textId="0D161761" w:rsidR="008D2DB0" w:rsidRPr="00D62EC4" w:rsidRDefault="00D62EC4" w:rsidP="00B77B47">
            <w:pPr>
              <w:spacing w:line="440" w:lineRule="exact"/>
              <w:ind w:left="181" w:hanging="14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3.</w:t>
            </w:r>
            <w:r w:rsidR="008D2DB0" w:rsidRPr="00D62EC4">
              <w:rPr>
                <w:rFonts w:ascii="微軟正黑體" w:eastAsia="微軟正黑體" w:hAnsi="微軟正黑體" w:hint="eastAsia"/>
                <w:color w:val="FF0000"/>
              </w:rPr>
              <w:t>完整列出完整且正確議題實質內</w:t>
            </w:r>
            <w:r w:rsidR="0048452C">
              <w:rPr>
                <w:rFonts w:ascii="微軟正黑體" w:eastAsia="微軟正黑體" w:hAnsi="微軟正黑體" w:hint="eastAsia"/>
                <w:color w:val="FF0000"/>
              </w:rPr>
              <w:t>涵</w:t>
            </w:r>
            <w:r w:rsidR="008D2DB0" w:rsidRPr="00D62EC4">
              <w:rPr>
                <w:rFonts w:ascii="微軟正黑體" w:eastAsia="微軟正黑體" w:hAnsi="微軟正黑體" w:hint="eastAsia"/>
                <w:color w:val="FF0000"/>
              </w:rPr>
              <w:t>，不只是議題名稱</w:t>
            </w:r>
          </w:p>
        </w:tc>
        <w:tc>
          <w:tcPr>
            <w:tcW w:w="4396" w:type="dxa"/>
            <w:gridSpan w:val="3"/>
            <w:vMerge/>
            <w:shd w:val="clear" w:color="auto" w:fill="auto"/>
            <w:vAlign w:val="center"/>
          </w:tcPr>
          <w:p w14:paraId="2D341E7A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2BD16C3A" w14:textId="77777777" w:rsidTr="00384ED2">
        <w:trPr>
          <w:gridAfter w:val="1"/>
          <w:wAfter w:w="14" w:type="dxa"/>
          <w:trHeight w:val="930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4B93E8F3" w14:textId="77777777" w:rsidR="007C359A" w:rsidRDefault="00B102AF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lastRenderedPageBreak/>
              <w:t>1-3-d 學習目標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2AA901B5" w14:textId="43594590" w:rsidR="007C359A" w:rsidRPr="00D62EC4" w:rsidRDefault="00D62EC4" w:rsidP="00B77B47">
            <w:pPr>
              <w:spacing w:line="440" w:lineRule="exact"/>
              <w:ind w:left="181" w:hanging="138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1.</w:t>
            </w:r>
            <w:r w:rsidR="005F0AA9" w:rsidRPr="00D62EC4">
              <w:rPr>
                <w:rFonts w:ascii="微軟正黑體" w:eastAsia="微軟正黑體" w:hAnsi="微軟正黑體" w:cs="微軟正黑體" w:hint="eastAsia"/>
                <w:color w:val="FF0000"/>
              </w:rPr>
              <w:t>整合</w:t>
            </w:r>
            <w:r w:rsidRPr="00D62EC4">
              <w:rPr>
                <w:rFonts w:ascii="微軟正黑體" w:eastAsia="微軟正黑體" w:hAnsi="微軟正黑體" w:cs="微軟正黑體"/>
              </w:rPr>
              <w:t>學習表現</w:t>
            </w:r>
            <w:r w:rsidR="005F0AA9" w:rsidRPr="00D62EC4">
              <w:rPr>
                <w:rFonts w:ascii="微軟正黑體" w:eastAsia="微軟正黑體" w:hAnsi="微軟正黑體" w:cs="微軟正黑體" w:hint="eastAsia"/>
              </w:rPr>
              <w:t>(議題實質內容)</w:t>
            </w:r>
            <w:r w:rsidRPr="00D62EC4">
              <w:rPr>
                <w:rFonts w:ascii="微軟正黑體" w:eastAsia="微軟正黑體" w:hAnsi="微軟正黑體" w:cs="微軟正黑體"/>
              </w:rPr>
              <w:t>和自訂學習內容</w:t>
            </w:r>
            <w:r w:rsidR="005F0AA9" w:rsidRPr="00D62EC4">
              <w:rPr>
                <w:rFonts w:ascii="微軟正黑體" w:eastAsia="微軟正黑體" w:hAnsi="微軟正黑體" w:cs="微軟正黑體" w:hint="eastAsia"/>
              </w:rPr>
              <w:t>，</w:t>
            </w:r>
            <w:r w:rsidR="005F0AA9" w:rsidRPr="00D62EC4">
              <w:rPr>
                <w:rFonts w:ascii="微軟正黑體" w:eastAsia="微軟正黑體" w:hAnsi="微軟正黑體" w:cs="微軟正黑體" w:hint="eastAsia"/>
                <w:color w:val="FF0000"/>
              </w:rPr>
              <w:t>成為完整的句子</w:t>
            </w:r>
          </w:p>
          <w:p w14:paraId="045C8D2B" w14:textId="21F19D1D" w:rsidR="00384ED2" w:rsidRPr="00D62EC4" w:rsidRDefault="00384ED2" w:rsidP="00B77B47">
            <w:pPr>
              <w:spacing w:line="440" w:lineRule="exact"/>
              <w:ind w:left="31" w:firstLine="12"/>
              <w:jc w:val="both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6DA06AC2" w14:textId="35D792E9" w:rsidR="007C359A" w:rsidRDefault="00B102AF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⼞學習目標應包含學習表現</w:t>
            </w:r>
            <w:r w:rsidR="00384ED2">
              <w:rPr>
                <w:rFonts w:ascii="微軟正黑體" w:eastAsia="微軟正黑體" w:hAnsi="微軟正黑體" w:cs="微軟正黑體" w:hint="eastAsia"/>
              </w:rPr>
              <w:t>(動詞)</w:t>
            </w:r>
            <w:r>
              <w:rPr>
                <w:rFonts w:ascii="微軟正黑體" w:eastAsia="微軟正黑體" w:hAnsi="微軟正黑體" w:cs="微軟正黑體"/>
              </w:rPr>
              <w:t>和自訂學習內容(名詞)，請修正第(       )</w:t>
            </w:r>
            <w:r w:rsidR="00384ED2">
              <w:rPr>
                <w:rFonts w:ascii="微軟正黑體" w:eastAsia="微軟正黑體" w:hAnsi="微軟正黑體" w:cs="微軟正黑體" w:hint="eastAsia"/>
              </w:rPr>
              <w:t>週</w:t>
            </w:r>
            <w:r>
              <w:rPr>
                <w:rFonts w:ascii="微軟正黑體" w:eastAsia="微軟正黑體" w:hAnsi="微軟正黑體" w:cs="微軟正黑體"/>
              </w:rPr>
              <w:t>學習表現(動詞)＋自訂學習內容(名詞)〓學習目標(完整句子)</w:t>
            </w:r>
          </w:p>
          <w:p w14:paraId="61759FFC" w14:textId="562E780C" w:rsidR="00384ED2" w:rsidRPr="00384ED2" w:rsidRDefault="00384ED2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  <w:color w:val="FF0000"/>
              </w:rPr>
            </w:pP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⼞學習目標應包含</w:t>
            </w:r>
            <w:r w:rsidRPr="00384ED2">
              <w:rPr>
                <w:rFonts w:ascii="微軟正黑體" w:eastAsia="微軟正黑體" w:hAnsi="微軟正黑體" w:cs="微軟正黑體" w:hint="eastAsia"/>
                <w:color w:val="FF0000"/>
              </w:rPr>
              <w:t>議題實質內容(動詞)</w:t>
            </w: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和自訂學習內容(名詞)，請修正第(       )</w:t>
            </w:r>
            <w:r w:rsidRPr="00384ED2">
              <w:rPr>
                <w:rFonts w:ascii="微軟正黑體" w:eastAsia="微軟正黑體" w:hAnsi="微軟正黑體" w:cs="微軟正黑體" w:hint="eastAsia"/>
                <w:color w:val="FF0000"/>
              </w:rPr>
              <w:t>週議題實質內容</w:t>
            </w: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(動詞)＋自訂學習內容(名詞)〓學習目標(完整句子)</w:t>
            </w:r>
          </w:p>
          <w:p w14:paraId="685C73E8" w14:textId="77777777" w:rsidR="007C359A" w:rsidRDefault="00B102AF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 w:rsidRPr="00A03E17">
              <w:rPr>
                <w:rFonts w:ascii="微軟正黑體" w:eastAsia="微軟正黑體" w:hAnsi="微軟正黑體" w:cs="微軟正黑體"/>
                <w:color w:val="ED0000"/>
              </w:rPr>
              <w:t>⼞第(      )</w:t>
            </w:r>
            <w:r w:rsidR="00384ED2" w:rsidRPr="00A03E17">
              <w:rPr>
                <w:rFonts w:ascii="微軟正黑體" w:eastAsia="微軟正黑體" w:hAnsi="微軟正黑體" w:cs="微軟正黑體" w:hint="eastAsia"/>
                <w:color w:val="ED0000"/>
              </w:rPr>
              <w:t>週</w:t>
            </w:r>
            <w:r>
              <w:rPr>
                <w:rFonts w:ascii="微軟正黑體" w:eastAsia="微軟正黑體" w:hAnsi="微軟正黑體" w:cs="微軟正黑體"/>
              </w:rPr>
              <w:t>學習目標需呈現學習表現之重要動詞</w:t>
            </w:r>
          </w:p>
          <w:p w14:paraId="7CD28839" w14:textId="77777777" w:rsidR="00384ED2" w:rsidRDefault="00384ED2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  <w:color w:val="FF0000"/>
              </w:rPr>
            </w:pP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⼞第(      )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週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學習目標需呈現</w:t>
            </w:r>
            <w:r w:rsidR="006C408A" w:rsidRPr="006C408A">
              <w:rPr>
                <w:rFonts w:ascii="微軟正黑體" w:eastAsia="微軟正黑體" w:hAnsi="微軟正黑體" w:cs="微軟正黑體" w:hint="eastAsia"/>
                <w:color w:val="FF0000"/>
              </w:rPr>
              <w:t>議題實質內容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之重要動詞</w:t>
            </w:r>
          </w:p>
          <w:p w14:paraId="4C59CB19" w14:textId="0D7C7B32" w:rsidR="006C408A" w:rsidRDefault="006C408A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⼞第(      )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週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學習目標需呈現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自訂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內容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之重要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名詞</w:t>
            </w:r>
          </w:p>
        </w:tc>
      </w:tr>
      <w:tr w:rsidR="007C359A" w14:paraId="3861075E" w14:textId="77777777" w:rsidTr="00384ED2">
        <w:trPr>
          <w:gridAfter w:val="1"/>
          <w:wAfter w:w="14" w:type="dxa"/>
          <w:trHeight w:val="1383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1C31C75D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3CB9E98A" w14:textId="4865A377" w:rsidR="007C359A" w:rsidRDefault="00D62EC4" w:rsidP="00B77B47">
            <w:pPr>
              <w:spacing w:line="440" w:lineRule="exact"/>
              <w:ind w:left="180" w:hangingChars="75" w:hanging="180"/>
              <w:jc w:val="both"/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2.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選取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學習表現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/</w:t>
            </w:r>
            <w:r w:rsidRPr="00384ED2"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議題實質內容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之</w:t>
            </w:r>
            <w:r w:rsidRPr="00384ED2"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重要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動詞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，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加上</w:t>
            </w:r>
            <w:r w:rsidRPr="005F0AA9">
              <w:rPr>
                <w:rFonts w:ascii="微軟正黑體" w:eastAsia="微軟正黑體" w:hAnsi="微軟正黑體" w:cs="微軟正黑體"/>
                <w:color w:val="FF0000"/>
              </w:rPr>
              <w:t>自訂學習內容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的重要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名詞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，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成為</w:t>
            </w:r>
            <w:r w:rsidRPr="005F0AA9">
              <w:rPr>
                <w:rFonts w:ascii="微軟正黑體" w:eastAsia="微軟正黑體" w:hAnsi="微軟正黑體" w:cs="微軟正黑體"/>
                <w:color w:val="FF0000"/>
              </w:rPr>
              <w:t>學習目標(完整句子)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43413A29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C359A" w14:paraId="0E457310" w14:textId="77777777" w:rsidTr="00384ED2">
        <w:trPr>
          <w:gridAfter w:val="1"/>
          <w:wAfter w:w="14" w:type="dxa"/>
          <w:trHeight w:val="554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7D647E22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347C827" w14:textId="2162BAB8" w:rsidR="007C359A" w:rsidRPr="00D62EC4" w:rsidRDefault="00D62EC4" w:rsidP="00B77B47">
            <w:pPr>
              <w:spacing w:line="440" w:lineRule="exact"/>
              <w:ind w:leftChars="-28" w:left="41" w:hanging="108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D62EC4">
              <w:rPr>
                <w:rFonts w:ascii="微軟正黑體" w:eastAsia="微軟正黑體" w:hAnsi="微軟正黑體"/>
              </w:rPr>
              <w:t>學習目標應呈現學習表現</w:t>
            </w:r>
            <w:r w:rsidR="00384ED2" w:rsidRPr="00D62EC4">
              <w:rPr>
                <w:rFonts w:ascii="微軟正黑體" w:eastAsia="微軟正黑體" w:hAnsi="微軟正黑體" w:hint="eastAsia"/>
                <w:color w:val="FF0000"/>
              </w:rPr>
              <w:t>(議題實質內容)</w:t>
            </w:r>
            <w:r w:rsidRPr="00D62EC4">
              <w:rPr>
                <w:rFonts w:ascii="微軟正黑體" w:eastAsia="微軟正黑體" w:hAnsi="微軟正黑體"/>
              </w:rPr>
              <w:t>的重要動詞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43D645ED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4E9EC8F4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195BD7C0" w14:textId="77777777" w:rsidR="007C359A" w:rsidRDefault="00B102AF">
            <w:pPr>
              <w:ind w:left="524" w:hanging="524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1-4.程序：</w:t>
            </w:r>
          </w:p>
          <w:p w14:paraId="7370974C" w14:textId="77777777" w:rsidR="007C359A" w:rsidRDefault="00B102AF">
            <w:pPr>
              <w:ind w:left="524" w:hanging="524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課發會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通過</w:t>
            </w:r>
          </w:p>
          <w:p w14:paraId="41692171" w14:textId="77777777" w:rsidR="007C359A" w:rsidRDefault="00B102AF">
            <w:pPr>
              <w:ind w:left="518" w:hanging="518"/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1-4-a特殊需求領域課程</w:t>
            </w:r>
            <w:proofErr w:type="gramStart"/>
            <w:r>
              <w:rPr>
                <w:rFonts w:ascii="新細明體" w:eastAsia="新細明體" w:hAnsi="新細明體" w:cs="新細明體"/>
              </w:rPr>
              <w:t>規</w:t>
            </w:r>
            <w:proofErr w:type="gramEnd"/>
            <w:r>
              <w:rPr>
                <w:rFonts w:ascii="新細明體" w:eastAsia="新細明體" w:hAnsi="新細明體" w:cs="新細明體"/>
              </w:rPr>
              <w:t>畫，經學校特殊教育推行委員會、學校課程發展委員會審議通過。</w:t>
            </w:r>
          </w:p>
          <w:p w14:paraId="7934B600" w14:textId="77777777" w:rsidR="007C359A" w:rsidRDefault="00B102AF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1-4-b課程計畫經學校課程發展委員會審議通過。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63728EA" w14:textId="77777777" w:rsidR="007C359A" w:rsidRPr="00D62EC4" w:rsidRDefault="00B102AF" w:rsidP="00B77B47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1-4-a（略）</w:t>
            </w:r>
          </w:p>
          <w:p w14:paraId="7E8E8DE1" w14:textId="77777777" w:rsidR="007C359A" w:rsidRPr="00D62EC4" w:rsidRDefault="00B102AF" w:rsidP="00B77B47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1-4-b</w:t>
            </w:r>
          </w:p>
          <w:p w14:paraId="3DE5F344" w14:textId="77777777" w:rsidR="007C359A" w:rsidRPr="00D62EC4" w:rsidRDefault="00B102AF" w:rsidP="00D62EC4">
            <w:pPr>
              <w:spacing w:line="320" w:lineRule="auto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學校課程計劃通過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之課發會</w:t>
            </w:r>
            <w:proofErr w:type="gramEnd"/>
            <w:r w:rsidRPr="00D62EC4">
              <w:rPr>
                <w:rFonts w:ascii="微軟正黑體" w:eastAsia="微軟正黑體" w:hAnsi="微軟正黑體"/>
              </w:rPr>
              <w:t>會議記錄須包含:</w:t>
            </w:r>
          </w:p>
          <w:p w14:paraId="39B23B5D" w14:textId="77777777" w:rsidR="007C359A" w:rsidRPr="00D62EC4" w:rsidRDefault="00B102AF" w:rsidP="00D62EC4">
            <w:pPr>
              <w:spacing w:line="320" w:lineRule="auto"/>
              <w:ind w:left="180" w:hangingChars="75" w:hanging="180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1.會議時間</w:t>
            </w:r>
          </w:p>
          <w:p w14:paraId="059C3974" w14:textId="77777777" w:rsidR="007C359A" w:rsidRPr="00D62EC4" w:rsidRDefault="00B102AF" w:rsidP="00D62EC4">
            <w:pPr>
              <w:spacing w:line="320" w:lineRule="auto"/>
              <w:ind w:left="180" w:hangingChars="75" w:hanging="180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2.委員名單(含領域代表、特教代表、家長代表)與簽到</w:t>
            </w:r>
          </w:p>
          <w:p w14:paraId="5554C260" w14:textId="77777777" w:rsidR="007C359A" w:rsidRPr="00D62EC4" w:rsidRDefault="00B102AF" w:rsidP="00D62EC4">
            <w:pPr>
              <w:spacing w:line="320" w:lineRule="auto"/>
              <w:ind w:left="180" w:hangingChars="75" w:hanging="180"/>
              <w:rPr>
                <w:rFonts w:ascii="微軟正黑體" w:eastAsia="微軟正黑體" w:hAnsi="微軟正黑體" w:cs="微軟正黑體"/>
              </w:rPr>
            </w:pPr>
            <w:r w:rsidRPr="00D62EC4">
              <w:rPr>
                <w:rFonts w:ascii="微軟正黑體" w:eastAsia="微軟正黑體" w:hAnsi="微軟正黑體"/>
              </w:rPr>
              <w:t>3.課程計劃審查提案及決議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FB1AF4C" w14:textId="77777777" w:rsidR="007C359A" w:rsidRDefault="00B102AF">
            <w:pPr>
              <w:spacing w:line="320" w:lineRule="auto"/>
              <w:rPr>
                <w:rFonts w:ascii="微軟正黑體" w:eastAsia="微軟正黑體" w:hAnsi="微軟正黑體" w:cs="微軟正黑體"/>
                <w:b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b/>
              </w:rPr>
              <w:t>於部定課程</w:t>
            </w:r>
            <w:proofErr w:type="gramEnd"/>
            <w:r>
              <w:rPr>
                <w:rFonts w:ascii="微軟正黑體" w:eastAsia="微軟正黑體" w:hAnsi="微軟正黑體" w:cs="微軟正黑體"/>
                <w:b/>
              </w:rPr>
              <w:t>一併審查</w:t>
            </w:r>
          </w:p>
        </w:tc>
      </w:tr>
      <w:tr w:rsidR="007C359A" w14:paraId="601C33F6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C902A62" w14:textId="77777777" w:rsidR="007C359A" w:rsidRDefault="00B102A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1-5補充規範</w:t>
            </w:r>
          </w:p>
          <w:p w14:paraId="3257A68D" w14:textId="77777777" w:rsidR="00B6631D" w:rsidRDefault="00B102AF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1-5-a</w:t>
            </w:r>
          </w:p>
          <w:p w14:paraId="01B6C11B" w14:textId="0ECB8FC8" w:rsidR="007C359A" w:rsidRDefault="00B102AF">
            <w:pPr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原住民學校</w:t>
            </w:r>
          </w:p>
          <w:p w14:paraId="5B1AD191" w14:textId="77777777" w:rsidR="007C359A" w:rsidRDefault="00B102AF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需設置文化課程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</w:tcPr>
          <w:p w14:paraId="2EE6A0B0" w14:textId="77777777" w:rsidR="007C359A" w:rsidRPr="00D62EC4" w:rsidRDefault="007C359A">
            <w:pPr>
              <w:rPr>
                <w:rFonts w:ascii="微軟正黑體" w:eastAsia="微軟正黑體" w:hAnsi="微軟正黑體" w:cs="新細明體"/>
              </w:rPr>
            </w:pPr>
          </w:p>
          <w:p w14:paraId="60AF57D4" w14:textId="77777777" w:rsidR="007C359A" w:rsidRPr="00D62EC4" w:rsidRDefault="00B102AF">
            <w:pPr>
              <w:rPr>
                <w:rFonts w:ascii="微軟正黑體" w:eastAsia="微軟正黑體" w:hAnsi="微軟正黑體" w:cs="Microsoft YaHei"/>
              </w:rPr>
            </w:pPr>
            <w:r w:rsidRPr="00D62EC4">
              <w:rPr>
                <w:rFonts w:ascii="微軟正黑體" w:eastAsia="微軟正黑體" w:hAnsi="微軟正黑體" w:cs="新細明體"/>
              </w:rPr>
              <w:t>原住民學校需設置文化課程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1C93C54" w14:textId="77777777" w:rsidR="007C359A" w:rsidRDefault="00B102AF">
            <w:pPr>
              <w:spacing w:line="32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⼞為原住民重點學校，請設置文化課程</w:t>
            </w:r>
          </w:p>
        </w:tc>
      </w:tr>
      <w:tr w:rsidR="007C359A" w14:paraId="0AB7F84D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29810DC" w14:textId="77777777" w:rsidR="00B6631D" w:rsidRDefault="00B102AF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1-5-b</w:t>
            </w:r>
          </w:p>
          <w:p w14:paraId="35024F37" w14:textId="6C55CCA0" w:rsidR="007C359A" w:rsidRDefault="00B102AF">
            <w:pPr>
              <w:rPr>
                <w:rFonts w:ascii="微軟正黑體" w:eastAsia="微軟正黑體" w:hAnsi="微軟正黑體" w:cs="微軟正黑體"/>
                <w:b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b/>
              </w:rPr>
              <w:t>跨年級合班</w:t>
            </w:r>
            <w:proofErr w:type="gramEnd"/>
            <w:r>
              <w:rPr>
                <w:rFonts w:ascii="微軟正黑體" w:eastAsia="微軟正黑體" w:hAnsi="微軟正黑體" w:cs="微軟正黑體"/>
                <w:b/>
              </w:rPr>
              <w:t>上課:</w:t>
            </w:r>
          </w:p>
          <w:p w14:paraId="34A5CB92" w14:textId="77777777" w:rsidR="007C359A" w:rsidRDefault="007C359A">
            <w:pPr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77F6AAB" w14:textId="77777777" w:rsidR="007C359A" w:rsidRPr="00D62EC4" w:rsidRDefault="00B102AF" w:rsidP="001F7E26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若是</w:t>
            </w:r>
            <w:proofErr w:type="gramStart"/>
            <w:r w:rsidRPr="00D62EC4">
              <w:rPr>
                <w:rFonts w:ascii="微軟正黑體" w:eastAsia="微軟正黑體" w:hAnsi="微軟正黑體"/>
              </w:rPr>
              <w:t>跨年級合班</w:t>
            </w:r>
            <w:proofErr w:type="gramEnd"/>
            <w:r w:rsidRPr="00D62EC4">
              <w:rPr>
                <w:rFonts w:ascii="微軟正黑體" w:eastAsia="微軟正黑體" w:hAnsi="微軟正黑體"/>
              </w:rPr>
              <w:t>上課，則須同時附上學年度的校訂課程計畫，以確實呈現兩年課程未有重複情形。</w:t>
            </w:r>
          </w:p>
          <w:p w14:paraId="4E2BF8AA" w14:textId="4873BF2A" w:rsidR="007C359A" w:rsidRPr="00D62EC4" w:rsidRDefault="00B6631D" w:rsidP="001F7E26">
            <w:pPr>
              <w:spacing w:line="400" w:lineRule="exact"/>
              <w:rPr>
                <w:rFonts w:ascii="微軟正黑體" w:eastAsia="微軟正黑體" w:hAnsi="微軟正黑體" w:cs="Microsoft YaHei"/>
                <w:b/>
              </w:rPr>
            </w:pPr>
            <w:r w:rsidRPr="00D62EC4">
              <w:rPr>
                <w:rFonts w:ascii="微軟正黑體" w:eastAsia="微軟正黑體" w:hAnsi="微軟正黑體" w:hint="eastAsia"/>
                <w:b/>
              </w:rPr>
              <w:t>需要</w:t>
            </w:r>
            <w:r w:rsidRPr="00D62EC4">
              <w:rPr>
                <w:rFonts w:ascii="微軟正黑體" w:eastAsia="微軟正黑體" w:hAnsi="微軟正黑體"/>
                <w:b/>
              </w:rPr>
              <w:t>上傳上學年度課程計畫(連結)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7EF63BC" w14:textId="48A76741" w:rsidR="007C359A" w:rsidRDefault="00B102AF" w:rsidP="001F7E26">
            <w:pPr>
              <w:spacing w:line="400" w:lineRule="exact"/>
              <w:ind w:left="24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⼞請附上</w:t>
            </w:r>
            <w:r w:rsidR="002D037B">
              <w:rPr>
                <w:rFonts w:ascii="微軟正黑體" w:eastAsia="微軟正黑體" w:hAnsi="微軟正黑體" w:cs="微軟正黑體" w:hint="eastAsia"/>
              </w:rPr>
              <w:t>一</w:t>
            </w:r>
            <w:r>
              <w:rPr>
                <w:rFonts w:ascii="微軟正黑體" w:eastAsia="微軟正黑體" w:hAnsi="微軟正黑體" w:cs="微軟正黑體"/>
              </w:rPr>
              <w:t>個學年度課程計畫，以確認兩年課程未重複。</w:t>
            </w:r>
          </w:p>
          <w:p w14:paraId="5C858E7B" w14:textId="5930FEA1" w:rsidR="007C359A" w:rsidRDefault="00B102AF" w:rsidP="001F7E26">
            <w:pPr>
              <w:spacing w:line="400" w:lineRule="exact"/>
              <w:ind w:left="24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⼞兩年課程重複性太高，請重新調整</w:t>
            </w:r>
          </w:p>
        </w:tc>
      </w:tr>
      <w:tr w:rsidR="007C359A" w14:paraId="5F7D46E0" w14:textId="77777777" w:rsidTr="00384ED2">
        <w:trPr>
          <w:gridAfter w:val="1"/>
          <w:wAfter w:w="14" w:type="dxa"/>
          <w:trHeight w:val="705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F53052C" w14:textId="77777777" w:rsidR="00B6631D" w:rsidRDefault="00B102AF" w:rsidP="00B6631D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lastRenderedPageBreak/>
              <w:t>1-5-C</w:t>
            </w:r>
          </w:p>
          <w:p w14:paraId="6DDD589F" w14:textId="77777777" w:rsidR="00B6631D" w:rsidRPr="00B6631D" w:rsidRDefault="00B6631D" w:rsidP="00B6631D">
            <w:pPr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B6631D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特教需求學生</w:t>
            </w:r>
          </w:p>
          <w:p w14:paraId="4EBD5FDD" w14:textId="40763935" w:rsidR="007C359A" w:rsidRDefault="00B6631D" w:rsidP="00B6631D">
            <w:r w:rsidRPr="00B6631D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課程調整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09104187" w14:textId="2509F4BF" w:rsidR="007C359A" w:rsidRPr="00D62EC4" w:rsidRDefault="00D62EC4" w:rsidP="001F7E26">
            <w:pPr>
              <w:spacing w:line="400" w:lineRule="exact"/>
              <w:ind w:left="180" w:hangingChars="75" w:hanging="180"/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1.</w:t>
            </w:r>
            <w:r w:rsidRPr="00D62EC4">
              <w:rPr>
                <w:rFonts w:ascii="微軟正黑體" w:eastAsia="微軟正黑體" w:hAnsi="微軟正黑體" w:cs="微軟正黑體"/>
                <w:color w:val="FF0000"/>
              </w:rPr>
              <w:t>每一個主題課程都須附上</w:t>
            </w:r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特教需求學生之課程調整內容</w:t>
            </w:r>
          </w:p>
          <w:p w14:paraId="52137C79" w14:textId="36FD02B7" w:rsidR="00B6631D" w:rsidRPr="00D62EC4" w:rsidRDefault="00D62EC4" w:rsidP="001F7E26">
            <w:pPr>
              <w:spacing w:line="400" w:lineRule="exact"/>
              <w:ind w:left="180" w:hangingChars="75" w:hanging="180"/>
              <w:rPr>
                <w:rFonts w:ascii="微軟正黑體" w:eastAsia="微軟正黑體" w:hAnsi="微軟正黑體" w:cs="Microsoft YaHei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2.</w:t>
            </w:r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若無特殊需求學生或無須調整內容，</w:t>
            </w:r>
            <w:proofErr w:type="gramStart"/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請敘明</w:t>
            </w:r>
            <w:proofErr w:type="gramEnd"/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【無】</w:t>
            </w:r>
            <w:r w:rsidR="001F7E26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並</w:t>
            </w:r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簽名(打字)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09B09F8" w14:textId="784E51E9" w:rsidR="007C359A" w:rsidRDefault="00B102AF" w:rsidP="001F7E26">
            <w:pPr>
              <w:spacing w:line="400" w:lineRule="exact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微軟正黑體" w:eastAsia="微軟正黑體" w:hAnsi="微軟正黑體" w:cs="微軟正黑體"/>
              </w:rPr>
              <w:t>⼞請完成簽名</w:t>
            </w:r>
            <w:r w:rsidR="00B6631D" w:rsidRPr="00B6631D">
              <w:rPr>
                <w:rFonts w:ascii="微軟正黑體" w:eastAsia="微軟正黑體" w:hAnsi="微軟正黑體" w:cs="微軟正黑體" w:hint="eastAsia"/>
                <w:color w:val="FF0000"/>
              </w:rPr>
              <w:t>(打字即可)</w:t>
            </w:r>
          </w:p>
          <w:p w14:paraId="2A09FE98" w14:textId="77777777" w:rsidR="001F7E26" w:rsidRPr="00B6631D" w:rsidRDefault="001F7E26" w:rsidP="001F7E26">
            <w:pPr>
              <w:spacing w:line="400" w:lineRule="exact"/>
              <w:rPr>
                <w:rFonts w:ascii="微軟正黑體" w:eastAsia="微軟正黑體" w:hAnsi="微軟正黑體" w:cs="微軟正黑體"/>
                <w:color w:val="FF0000"/>
              </w:rPr>
            </w:pPr>
          </w:p>
          <w:p w14:paraId="66DA4B07" w14:textId="7DC5A5C5" w:rsidR="007C359A" w:rsidRDefault="00B102AF" w:rsidP="001F7E26">
            <w:pPr>
              <w:spacing w:line="40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⼞請敘明</w:t>
            </w:r>
            <w:r w:rsidR="00B77B47">
              <w:rPr>
                <w:rFonts w:ascii="微軟正黑體" w:eastAsia="微軟正黑體" w:hAnsi="微軟正黑體" w:cs="微軟正黑體" w:hint="eastAsia"/>
              </w:rPr>
              <w:t>課程</w:t>
            </w:r>
            <w:r>
              <w:rPr>
                <w:rFonts w:ascii="微軟正黑體" w:eastAsia="微軟正黑體" w:hAnsi="微軟正黑體" w:cs="微軟正黑體"/>
              </w:rPr>
              <w:t>調整</w:t>
            </w:r>
            <w:r w:rsidR="00B6631D">
              <w:rPr>
                <w:rFonts w:ascii="微軟正黑體" w:eastAsia="微軟正黑體" w:hAnsi="微軟正黑體" w:cs="微軟正黑體" w:hint="eastAsia"/>
              </w:rPr>
              <w:t>內容</w:t>
            </w:r>
          </w:p>
        </w:tc>
      </w:tr>
      <w:tr w:rsidR="007C359A" w14:paraId="22D99127" w14:textId="77777777" w:rsidTr="00675844">
        <w:trPr>
          <w:trHeight w:val="778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2CC" w:themeFill="accent4" w:themeFillTint="33"/>
            <w:vAlign w:val="center"/>
          </w:tcPr>
          <w:p w14:paraId="6EA408FB" w14:textId="77777777" w:rsidR="00675844" w:rsidRDefault="00B102AF">
            <w:pPr>
              <w:spacing w:line="32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第二部分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6414D876" w14:textId="018BE385" w:rsidR="007C359A" w:rsidRDefault="00B102AF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b/>
                <w:sz w:val="28"/>
                <w:szCs w:val="28"/>
              </w:rPr>
              <w:t>品質檢核</w:t>
            </w:r>
          </w:p>
        </w:tc>
        <w:tc>
          <w:tcPr>
            <w:tcW w:w="8521" w:type="dxa"/>
            <w:gridSpan w:val="6"/>
            <w:tcBorders>
              <w:top w:val="single" w:sz="24" w:space="0" w:color="000000"/>
              <w:bottom w:val="single" w:sz="24" w:space="0" w:color="000000"/>
            </w:tcBorders>
            <w:shd w:val="clear" w:color="auto" w:fill="FFF2CC" w:themeFill="accent4" w:themeFillTint="33"/>
            <w:vAlign w:val="center"/>
          </w:tcPr>
          <w:p w14:paraId="6B1A165E" w14:textId="77777777" w:rsidR="002D625D" w:rsidRDefault="00B102AF">
            <w:pPr>
              <w:spacing w:line="320" w:lineRule="auto"/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8"/>
                <w:szCs w:val="28"/>
              </w:rPr>
              <w:t>本項目為提升課程計畫品質，</w:t>
            </w: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未達品質者</w:t>
            </w:r>
            <w:r>
              <w:rPr>
                <w:rFonts w:ascii="新細明體" w:eastAsia="新細明體" w:hAnsi="新細明體" w:cs="新細明體"/>
                <w:sz w:val="28"/>
                <w:szCs w:val="28"/>
              </w:rPr>
              <w:t>請依據品質提升建議</w:t>
            </w:r>
          </w:p>
          <w:p w14:paraId="0EC125F3" w14:textId="75D0ECD1" w:rsidR="007C359A" w:rsidRDefault="00B102AF">
            <w:pPr>
              <w:spacing w:line="320" w:lineRule="auto"/>
            </w:pP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參考調整</w:t>
            </w:r>
            <w:r>
              <w:rPr>
                <w:rFonts w:ascii="新細明體" w:eastAsia="新細明體" w:hAnsi="新細明體" w:cs="新細明體"/>
                <w:sz w:val="28"/>
                <w:szCs w:val="28"/>
              </w:rPr>
              <w:t>。</w:t>
            </w:r>
          </w:p>
        </w:tc>
      </w:tr>
      <w:tr w:rsidR="007C359A" w14:paraId="411C6D13" w14:textId="77777777" w:rsidTr="00384ED2">
        <w:trPr>
          <w:gridAfter w:val="1"/>
          <w:wAfter w:w="14" w:type="dxa"/>
          <w:trHeight w:val="294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0FA24FA6" w14:textId="77777777" w:rsidR="007C359A" w:rsidRDefault="00B102AF">
            <w:pPr>
              <w:spacing w:line="32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重要項目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60D65BE9" w14:textId="77777777" w:rsidR="007C359A" w:rsidRDefault="00B102AF">
            <w:pPr>
              <w:spacing w:line="320" w:lineRule="auto"/>
              <w:jc w:val="center"/>
              <w:rPr>
                <w:rFonts w:ascii="新細明體" w:eastAsia="新細明體" w:hAnsi="新細明體" w:cs="新細明體"/>
                <w:b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品質指標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1A90D3DC" w14:textId="77777777" w:rsidR="007C359A" w:rsidRDefault="00B102AF">
            <w:pPr>
              <w:spacing w:line="320" w:lineRule="auto"/>
              <w:jc w:val="center"/>
              <w:rPr>
                <w:rFonts w:ascii="新細明體" w:eastAsia="新細明體" w:hAnsi="新細明體" w:cs="新細明體"/>
                <w:b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委員建議(可複選)</w:t>
            </w:r>
          </w:p>
        </w:tc>
      </w:tr>
      <w:tr w:rsidR="007C359A" w:rsidRPr="00B77B47" w14:paraId="602099B6" w14:textId="77777777" w:rsidTr="00D62EC4">
        <w:trPr>
          <w:gridAfter w:val="1"/>
          <w:wAfter w:w="14" w:type="dxa"/>
          <w:trHeight w:val="2036"/>
        </w:trPr>
        <w:tc>
          <w:tcPr>
            <w:tcW w:w="2410" w:type="dxa"/>
            <w:gridSpan w:val="2"/>
            <w:tcBorders>
              <w:top w:val="single" w:sz="24" w:space="0" w:color="000000"/>
            </w:tcBorders>
            <w:vAlign w:val="center"/>
          </w:tcPr>
          <w:p w14:paraId="7A9136AF" w14:textId="77777777" w:rsidR="007C359A" w:rsidRPr="001F103B" w:rsidRDefault="00B102AF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bookmarkStart w:id="3" w:name="_heading=h.1fob9te" w:colFirst="0" w:colLast="0"/>
            <w:bookmarkEnd w:id="3"/>
            <w:r w:rsidRPr="001F103B">
              <w:rPr>
                <w:rFonts w:asciiTheme="minorEastAsia" w:hAnsiTheme="minorEastAsia"/>
                <w:b/>
                <w:sz w:val="28"/>
                <w:szCs w:val="28"/>
              </w:rPr>
              <w:t xml:space="preserve"> </w:t>
            </w: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>2-1設計理念</w:t>
            </w:r>
          </w:p>
          <w:p w14:paraId="2FEBCE0A" w14:textId="77777777" w:rsidR="007C359A" w:rsidRPr="00B77B47" w:rsidRDefault="00B102AF" w:rsidP="008F494D">
            <w:pPr>
              <w:spacing w:line="400" w:lineRule="exact"/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</w:rPr>
              <w:t>各年級各類彈性學習課程規劃內容，</w:t>
            </w:r>
            <w:r w:rsidRPr="00B77B47">
              <w:rPr>
                <w:rFonts w:asciiTheme="minorEastAsia" w:hAnsiTheme="minorEastAsia"/>
                <w:b/>
              </w:rPr>
              <w:t>呼應學校各重要背景因素、課程願景及特色發展，</w:t>
            </w:r>
            <w:r w:rsidRPr="00B77B47">
              <w:rPr>
                <w:rFonts w:asciiTheme="minorEastAsia" w:hAnsiTheme="minorEastAsia"/>
              </w:rPr>
              <w:t>落實學校本位及特色課程。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</w:tcBorders>
          </w:tcPr>
          <w:p w14:paraId="044C0FDB" w14:textId="77777777" w:rsidR="007C359A" w:rsidRPr="00B77B47" w:rsidRDefault="00B102AF" w:rsidP="00B77B47">
            <w:pPr>
              <w:spacing w:line="52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cs="新細明體"/>
              </w:rPr>
              <w:t>說明課程如何呼應學校各重要背景因素、課程願景及特色發展。</w:t>
            </w:r>
          </w:p>
          <w:p w14:paraId="7508FD34" w14:textId="77777777" w:rsidR="007C359A" w:rsidRPr="00B77B47" w:rsidRDefault="007C359A" w:rsidP="00B77B47">
            <w:pPr>
              <w:ind w:left="316"/>
              <w:rPr>
                <w:rFonts w:asciiTheme="minorEastAsia" w:hAnsiTheme="minorEastAsia"/>
              </w:rPr>
            </w:pPr>
          </w:p>
        </w:tc>
        <w:tc>
          <w:tcPr>
            <w:tcW w:w="4396" w:type="dxa"/>
            <w:gridSpan w:val="3"/>
            <w:tcBorders>
              <w:top w:val="single" w:sz="24" w:space="0" w:color="000000"/>
            </w:tcBorders>
            <w:vAlign w:val="center"/>
          </w:tcPr>
          <w:p w14:paraId="4DAF7B78" w14:textId="4588DEDC" w:rsidR="007C359A" w:rsidRPr="00B77B47" w:rsidRDefault="00B102AF" w:rsidP="008F494D">
            <w:pPr>
              <w:spacing w:line="500" w:lineRule="exact"/>
              <w:ind w:left="315" w:hanging="315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新細明體"/>
              </w:rPr>
              <w:t>請清楚說明課程如何呼應學校各重要背景因素、課程願景及特色發展。</w:t>
            </w:r>
          </w:p>
        </w:tc>
      </w:tr>
      <w:tr w:rsidR="007C359A" w:rsidRPr="00B77B47" w14:paraId="76B62004" w14:textId="77777777" w:rsidTr="00384ED2">
        <w:trPr>
          <w:gridAfter w:val="1"/>
          <w:wAfter w:w="14" w:type="dxa"/>
          <w:trHeight w:val="7178"/>
        </w:trPr>
        <w:tc>
          <w:tcPr>
            <w:tcW w:w="2410" w:type="dxa"/>
            <w:gridSpan w:val="2"/>
            <w:tcBorders>
              <w:top w:val="single" w:sz="4" w:space="0" w:color="000000"/>
            </w:tcBorders>
            <w:vAlign w:val="center"/>
          </w:tcPr>
          <w:p w14:paraId="5DB5C344" w14:textId="77777777" w:rsidR="007C359A" w:rsidRPr="001F103B" w:rsidRDefault="00B102AF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 xml:space="preserve">2-2第一類課程 </w:t>
            </w:r>
          </w:p>
          <w:p w14:paraId="2110F3FA" w14:textId="77777777" w:rsidR="007C359A" w:rsidRPr="001F103B" w:rsidRDefault="00B102AF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 xml:space="preserve">    單元架構脈絡</w:t>
            </w:r>
          </w:p>
          <w:p w14:paraId="37F8031D" w14:textId="0F338E9C" w:rsidR="007C359A" w:rsidRPr="00B77B47" w:rsidRDefault="00B102AF" w:rsidP="00675844">
            <w:pPr>
              <w:spacing w:line="500" w:lineRule="exact"/>
              <w:ind w:firstLineChars="13" w:firstLine="31"/>
              <w:jc w:val="both"/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</w:rPr>
              <w:t>統整性探究課程的各子題或單元宜注意彼此之間的相互連貫，以呼應「統整性探究」及「主題/專題/議題」之課程類型。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</w:tcPr>
          <w:p w14:paraId="409C4D32" w14:textId="77777777" w:rsidR="007C359A" w:rsidRPr="00B77B47" w:rsidRDefault="00B102AF" w:rsidP="00B77B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  <w:color w:val="000000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整學期各單元的安排符合順序性、繼續性的脈絡。</w:t>
            </w:r>
          </w:p>
          <w:p w14:paraId="095D21AD" w14:textId="77777777" w:rsidR="007C359A" w:rsidRPr="00B77B47" w:rsidRDefault="00B102AF" w:rsidP="00B77B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  <w:color w:val="000000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統整性探究課程的各子題或單元宜注意彼此之間的相互連貫，以呼應「統整性探究」及「主題/專題/議題」之課程類型</w:t>
            </w:r>
          </w:p>
          <w:p w14:paraId="6589253A" w14:textId="235E044B" w:rsidR="007C359A" w:rsidRPr="00B77B47" w:rsidRDefault="00B102AF" w:rsidP="001F7E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第一類課程具有引導學生覺察問題、解決問題的探究性特徵</w:t>
            </w:r>
          </w:p>
        </w:tc>
        <w:tc>
          <w:tcPr>
            <w:tcW w:w="4396" w:type="dxa"/>
            <w:gridSpan w:val="3"/>
            <w:tcBorders>
              <w:top w:val="dashed" w:sz="4" w:space="0" w:color="000000"/>
            </w:tcBorders>
          </w:tcPr>
          <w:p w14:paraId="59661B61" w14:textId="19F7877A" w:rsidR="007C359A" w:rsidRPr="00B77B47" w:rsidRDefault="002D625D" w:rsidP="00B77B47">
            <w:pPr>
              <w:spacing w:line="276" w:lineRule="auto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課程單元架構脈絡前後應連貫</w:t>
            </w:r>
          </w:p>
          <w:p w14:paraId="3D3F15E5" w14:textId="77777777" w:rsidR="007C359A" w:rsidRPr="00B77B47" w:rsidRDefault="007C359A" w:rsidP="00B77B47">
            <w:pPr>
              <w:spacing w:line="276" w:lineRule="auto"/>
              <w:ind w:left="312"/>
              <w:rPr>
                <w:rFonts w:asciiTheme="minorEastAsia" w:hAnsiTheme="minorEastAsia"/>
              </w:rPr>
            </w:pPr>
          </w:p>
          <w:p w14:paraId="0AE18FF3" w14:textId="77777777" w:rsidR="00CA156A" w:rsidRDefault="00CA156A" w:rsidP="00B77B47">
            <w:pPr>
              <w:spacing w:line="276" w:lineRule="auto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3837C450" w14:textId="3A20797D" w:rsidR="007C359A" w:rsidRPr="00B77B47" w:rsidRDefault="002D625D" w:rsidP="00B77B47">
            <w:pPr>
              <w:spacing w:line="276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應注意需為「統整性探究課程」，並以「主題/專題/議題」類型發展課程。</w:t>
            </w:r>
          </w:p>
          <w:p w14:paraId="2EE90C6B" w14:textId="77777777" w:rsidR="007C359A" w:rsidRPr="00B77B47" w:rsidRDefault="007C359A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Theme="minorEastAsia" w:hAnsiTheme="minorEastAsia" w:cs="微軟正黑體"/>
              </w:rPr>
            </w:pPr>
          </w:p>
          <w:p w14:paraId="06A2C8D1" w14:textId="77777777" w:rsidR="00CA156A" w:rsidRDefault="00CA156A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1342723A" w14:textId="2DFEBE43" w:rsidR="007C359A" w:rsidRPr="00B77B47" w:rsidRDefault="00B102AF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教學活動應包含引導學生覺察及解決問題的探究性提問</w:t>
            </w:r>
          </w:p>
          <w:p w14:paraId="472BCF22" w14:textId="77777777" w:rsidR="007C359A" w:rsidRPr="00B77B47" w:rsidRDefault="00B102AF" w:rsidP="00B77B47">
            <w:pPr>
              <w:spacing w:line="400" w:lineRule="auto"/>
              <w:ind w:left="180" w:hanging="180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為利於學生統整性探究及整合活用的表現，知識性學習材料不宜過多，以安排適切的學習活動，保留學生課堂上探究表現的學習時間。</w:t>
            </w:r>
          </w:p>
        </w:tc>
      </w:tr>
      <w:tr w:rsidR="00FD1A83" w:rsidRPr="00B77B47" w14:paraId="7937FB89" w14:textId="77777777" w:rsidTr="00CA156A">
        <w:trPr>
          <w:gridAfter w:val="1"/>
          <w:wAfter w:w="14" w:type="dxa"/>
          <w:trHeight w:val="2117"/>
        </w:trPr>
        <w:tc>
          <w:tcPr>
            <w:tcW w:w="2410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0E6FB53F" w14:textId="77777777" w:rsidR="00FD1A83" w:rsidRDefault="00FD1A83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lastRenderedPageBreak/>
              <w:t>2-3</w:t>
            </w:r>
            <w:r w:rsid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表現任務</w:t>
            </w:r>
          </w:p>
          <w:p w14:paraId="467F7330" w14:textId="5F704A4D" w:rsidR="001F103B" w:rsidRPr="001F103B" w:rsidRDefault="001F103B" w:rsidP="00B77B47">
            <w:pPr>
              <w:ind w:left="449" w:hanging="449"/>
              <w:rPr>
                <w:rFonts w:asciiTheme="minorEastAsia" w:hAnsiTheme="minorEastAsia" w:cs="微軟正黑體"/>
                <w:b/>
                <w:sz w:val="32"/>
                <w:szCs w:val="32"/>
              </w:rPr>
            </w:pPr>
            <w:r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 xml:space="preserve">     (學習評量)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</w:tcPr>
          <w:p w14:paraId="1A73B907" w14:textId="1D477AE2" w:rsidR="00FD1A83" w:rsidRDefault="00FD1A83" w:rsidP="001F103B">
            <w:pPr>
              <w:spacing w:line="400" w:lineRule="exact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asciiTheme="minorEastAsia" w:hAnsiTheme="minorEastAsia" w:cs="新細明體" w:hint="eastAsia"/>
                <w:color w:val="000000"/>
              </w:rPr>
              <w:t>1.</w:t>
            </w:r>
            <w:r w:rsidRPr="00CA156A">
              <w:rPr>
                <w:rFonts w:asciiTheme="minorEastAsia" w:hAnsiTheme="minorEastAsia" w:cs="新細明體" w:hint="eastAsia"/>
                <w:color w:val="000000"/>
              </w:rPr>
              <w:t>第一類課程的總結性評量以讓學生完成成果報告、策展或作品為主</w:t>
            </w:r>
          </w:p>
          <w:p w14:paraId="5A7EB300" w14:textId="77777777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</w:p>
          <w:p w14:paraId="34A11ACF" w14:textId="77777777" w:rsidR="00FD1A83" w:rsidRDefault="00FD1A83" w:rsidP="001F103B">
            <w:pPr>
              <w:spacing w:line="400" w:lineRule="exact"/>
              <w:ind w:left="168" w:hangingChars="70" w:hanging="168"/>
            </w:pPr>
          </w:p>
          <w:p w14:paraId="43C0D4ED" w14:textId="77777777" w:rsidR="001F103B" w:rsidRDefault="001F103B" w:rsidP="001F103B">
            <w:pPr>
              <w:spacing w:line="400" w:lineRule="exact"/>
              <w:ind w:left="168" w:hangingChars="70" w:hanging="168"/>
            </w:pPr>
          </w:p>
          <w:p w14:paraId="7F3BC0E8" w14:textId="683B04EF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應有</w:t>
            </w:r>
            <w:r w:rsidRPr="00CF10DB">
              <w:rPr>
                <w:rFonts w:hint="eastAsia"/>
              </w:rPr>
              <w:t>總結性成果報告</w:t>
            </w:r>
            <w:r w:rsidRPr="00CF10DB">
              <w:t>(</w:t>
            </w:r>
            <w:r w:rsidRPr="00CF10DB">
              <w:rPr>
                <w:rFonts w:hint="eastAsia"/>
              </w:rPr>
              <w:t>靜態或動態</w:t>
            </w:r>
            <w:r w:rsidRPr="00CF10DB">
              <w:t>)</w:t>
            </w:r>
          </w:p>
          <w:p w14:paraId="6055F765" w14:textId="46BEBFC8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cs="新細明體" w:hint="eastAsia"/>
                <w:color w:val="000000"/>
              </w:rPr>
              <w:t>3.</w:t>
            </w:r>
            <w:r w:rsidRPr="00CF10DB">
              <w:rPr>
                <w:rFonts w:hint="eastAsia"/>
                <w:color w:val="FF0000"/>
              </w:rPr>
              <w:t xml:space="preserve"> </w:t>
            </w:r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第一</w:t>
            </w:r>
            <w:proofErr w:type="gramStart"/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類跨域</w:t>
            </w:r>
            <w:r w:rsidRPr="00CF10DB">
              <w:rPr>
                <w:rFonts w:asciiTheme="minorEastAsia" w:hAnsiTheme="minorEastAsia"/>
                <w:color w:val="FF0000"/>
              </w:rPr>
              <w:t>統</w:t>
            </w:r>
            <w:proofErr w:type="gramEnd"/>
            <w:r w:rsidRPr="00CF10DB">
              <w:rPr>
                <w:rFonts w:asciiTheme="minorEastAsia" w:hAnsiTheme="minorEastAsia"/>
                <w:color w:val="FF0000"/>
              </w:rPr>
              <w:t>整性探究課程之評量應</w:t>
            </w:r>
            <w:r w:rsidRPr="00CF10DB">
              <w:rPr>
                <w:rFonts w:asciiTheme="minorEastAsia" w:hAnsiTheme="minorEastAsia" w:hint="eastAsia"/>
                <w:color w:val="FF0000"/>
              </w:rPr>
              <w:t>包含形成性評量和總結性評量(總結性表現任務)。</w:t>
            </w:r>
          </w:p>
          <w:p w14:paraId="67221A18" w14:textId="77777777" w:rsidR="00FD1A83" w:rsidRDefault="00FD1A83" w:rsidP="001F103B">
            <w:pPr>
              <w:spacing w:line="400" w:lineRule="exact"/>
              <w:ind w:left="168" w:hangingChars="70" w:hanging="168"/>
            </w:pPr>
          </w:p>
          <w:p w14:paraId="2272CA1D" w14:textId="134DDCB3" w:rsidR="00FD1A83" w:rsidRPr="00B77B47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hint="eastAsia"/>
              </w:rPr>
              <w:t>4.</w:t>
            </w:r>
            <w:proofErr w:type="gramStart"/>
            <w:r w:rsidRPr="00B77B47">
              <w:rPr>
                <w:rFonts w:ascii="新細明體" w:eastAsia="新細明體" w:hAnsi="新細明體" w:cs="新細明體" w:hint="eastAsia"/>
              </w:rPr>
              <w:t>第一類</w:t>
            </w:r>
            <w:r w:rsidRPr="00B77B47">
              <w:rPr>
                <w:rFonts w:asciiTheme="minorEastAsia" w:hAnsiTheme="minorEastAsia"/>
              </w:rPr>
              <w:t>統整</w:t>
            </w:r>
            <w:proofErr w:type="gramEnd"/>
            <w:r w:rsidRPr="00B77B47">
              <w:rPr>
                <w:rFonts w:asciiTheme="minorEastAsia" w:hAnsiTheme="minorEastAsia"/>
              </w:rPr>
              <w:t>性探究課程之總結性評量應有任務說明或關鍵提問，以引導學生整合活用所學展現學習成果</w:t>
            </w:r>
          </w:p>
        </w:tc>
        <w:tc>
          <w:tcPr>
            <w:tcW w:w="4396" w:type="dxa"/>
            <w:gridSpan w:val="3"/>
            <w:tcBorders>
              <w:top w:val="dashed" w:sz="4" w:space="0" w:color="000000"/>
            </w:tcBorders>
          </w:tcPr>
          <w:p w14:paraId="36B85ABE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⼞第一類統整性探究課程之評量，應以總結性表現任務為宜。為一個學期課程的「總結性」實作評量（作品或行動等），</w:t>
            </w:r>
            <w:proofErr w:type="gramStart"/>
            <w:r w:rsidRPr="00CA156A">
              <w:rPr>
                <w:rFonts w:ascii="Microsoft JhengHei UI" w:eastAsia="Microsoft JhengHei UI" w:hAnsi="Microsoft JhengHei UI" w:cs="Microsoft JhengHei UI" w:hint="eastAsia"/>
              </w:rPr>
              <w:t>宜扣緊</w:t>
            </w:r>
            <w:proofErr w:type="gramEnd"/>
            <w:r w:rsidRPr="00CA156A">
              <w:rPr>
                <w:rFonts w:ascii="Microsoft JhengHei UI" w:eastAsia="Microsoft JhengHei UI" w:hAnsi="Microsoft JhengHei UI" w:cs="Microsoft JhengHei UI" w:hint="eastAsia"/>
              </w:rPr>
              <w:t>「主題</w:t>
            </w:r>
            <w:r w:rsidRPr="00CA156A">
              <w:rPr>
                <w:rFonts w:ascii="Microsoft JhengHei UI" w:eastAsia="Microsoft JhengHei UI" w:hAnsi="Microsoft JhengHei UI" w:cs="Microsoft JhengHei UI"/>
              </w:rPr>
              <w:t>/</w:t>
            </w: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專題</w:t>
            </w:r>
            <w:r w:rsidRPr="00CA156A">
              <w:rPr>
                <w:rFonts w:ascii="Microsoft JhengHei UI" w:eastAsia="Microsoft JhengHei UI" w:hAnsi="Microsoft JhengHei UI" w:cs="Microsoft JhengHei UI"/>
              </w:rPr>
              <w:t>/</w:t>
            </w: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議題」性質。</w:t>
            </w:r>
          </w:p>
          <w:p w14:paraId="455BA7A3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CF10DB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CF10DB">
              <w:rPr>
                <w:rFonts w:ascii="新細明體" w:eastAsia="新細明體" w:hAnsi="新細明體" w:cs="新細明體" w:hint="eastAsia"/>
              </w:rPr>
              <w:t>應有總結性成果報告</w:t>
            </w:r>
            <w:r w:rsidRPr="00CF10DB">
              <w:t>(</w:t>
            </w:r>
            <w:r w:rsidRPr="00CF10DB">
              <w:rPr>
                <w:rFonts w:hint="eastAsia"/>
              </w:rPr>
              <w:t>靜態或動態</w:t>
            </w:r>
            <w:r w:rsidRPr="00CF10DB">
              <w:t>)</w:t>
            </w:r>
          </w:p>
          <w:p w14:paraId="23528CD2" w14:textId="1C932C51" w:rsidR="00FD1A83" w:rsidRPr="00CF10DB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  <w:color w:val="FF0000"/>
              </w:rPr>
            </w:pPr>
            <w:r w:rsidRPr="00CF10DB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⼞</w:t>
            </w:r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第一類跨域</w:t>
            </w:r>
            <w:r w:rsidRPr="00CF10DB">
              <w:rPr>
                <w:rFonts w:asciiTheme="minorEastAsia" w:hAnsiTheme="minorEastAsia"/>
                <w:color w:val="FF0000"/>
              </w:rPr>
              <w:t>統整性探究課程之評量應</w:t>
            </w:r>
            <w:r w:rsidRPr="00CF10DB">
              <w:rPr>
                <w:rFonts w:asciiTheme="minorEastAsia" w:hAnsiTheme="minorEastAsia" w:hint="eastAsia"/>
                <w:color w:val="FF0000"/>
              </w:rPr>
              <w:t>包含形成性評量和總結性評量(總結性表現任務)。</w:t>
            </w:r>
          </w:p>
          <w:p w14:paraId="7DDE3063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</w:p>
          <w:p w14:paraId="28C06D90" w14:textId="64BBCA54" w:rsidR="00FD1A83" w:rsidRPr="00B77B47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第一類</w:t>
            </w:r>
            <w:r w:rsidRPr="00B77B47">
              <w:rPr>
                <w:rFonts w:asciiTheme="minorEastAsia" w:hAnsiTheme="minorEastAsia"/>
              </w:rPr>
              <w:t>統整性探究課程之總結性評量應有任務說明或關鍵提問，以引導學生整合活用所學來展現學習成果。</w:t>
            </w:r>
          </w:p>
        </w:tc>
      </w:tr>
      <w:tr w:rsidR="00FD1A83" w:rsidRPr="00B77B47" w14:paraId="274309DE" w14:textId="77777777" w:rsidTr="00234105">
        <w:trPr>
          <w:gridAfter w:val="1"/>
          <w:wAfter w:w="14" w:type="dxa"/>
          <w:trHeight w:val="841"/>
        </w:trPr>
        <w:tc>
          <w:tcPr>
            <w:tcW w:w="2410" w:type="dxa"/>
            <w:gridSpan w:val="2"/>
            <w:vMerge/>
            <w:vAlign w:val="center"/>
          </w:tcPr>
          <w:p w14:paraId="1831F5B9" w14:textId="77777777" w:rsidR="00FD1A83" w:rsidRPr="00B77B47" w:rsidRDefault="00FD1A83" w:rsidP="006C6CC9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39B26FB9" w14:textId="763FDBFC" w:rsidR="00FD1A83" w:rsidRDefault="00FD1A83" w:rsidP="001F103B">
            <w:pPr>
              <w:spacing w:line="400" w:lineRule="exact"/>
              <w:ind w:left="168" w:hangingChars="70" w:hanging="168"/>
            </w:pPr>
            <w:r>
              <w:rPr>
                <w:rFonts w:hint="eastAsia"/>
              </w:rPr>
              <w:t>5.</w:t>
            </w:r>
            <w:r w:rsidRPr="003343F8">
              <w:rPr>
                <w:rFonts w:hint="eastAsia"/>
              </w:rPr>
              <w:t>和學習目標相呼應，可以確實從表現任務中，看見學習目標的成果證據</w:t>
            </w:r>
          </w:p>
          <w:p w14:paraId="5128DFC0" w14:textId="46E4FBAC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</w:rPr>
            </w:pPr>
            <w:r>
              <w:rPr>
                <w:rFonts w:hint="eastAsia"/>
              </w:rPr>
              <w:t>6.</w:t>
            </w:r>
            <w:r w:rsidRPr="002B4E02">
              <w:rPr>
                <w:rFonts w:asciiTheme="minorEastAsia" w:hAnsiTheme="minorEastAsia" w:cs="新細明體" w:hint="eastAsia"/>
              </w:rPr>
              <w:t>表現任務和教學活動分配比例應當適切、不流於空洞</w:t>
            </w:r>
          </w:p>
          <w:p w14:paraId="6E230982" w14:textId="4D2945F2" w:rsidR="00FD1A83" w:rsidRPr="006C6CC9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7.</w:t>
            </w:r>
            <w:r w:rsidRPr="002B4E02">
              <w:rPr>
                <w:rFonts w:asciiTheme="minorEastAsia" w:hAnsiTheme="minorEastAsia" w:hint="eastAsia"/>
              </w:rPr>
              <w:t>表現任務應包含下列素養導向評量之特徵</w:t>
            </w:r>
          </w:p>
        </w:tc>
        <w:tc>
          <w:tcPr>
            <w:tcW w:w="4396" w:type="dxa"/>
            <w:gridSpan w:val="3"/>
          </w:tcPr>
          <w:p w14:paraId="65D89D17" w14:textId="77777777" w:rsidR="00FD1A83" w:rsidRPr="00B77B47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應和學習目標相呼應，確實可以從表現任務中，看見學習目標的成果證據</w:t>
            </w:r>
          </w:p>
          <w:p w14:paraId="145C42AB" w14:textId="77777777" w:rsidR="00FD1A83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420F7411" w14:textId="45BA3A52" w:rsidR="00FD1A83" w:rsidRPr="00B77B47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表現任務和教學活動分配比例應當適切、不流於空洞</w:t>
            </w:r>
          </w:p>
          <w:p w14:paraId="4FAC7CF8" w14:textId="44A52526" w:rsidR="00FD1A83" w:rsidRPr="006C6CC9" w:rsidRDefault="00FD1A83" w:rsidP="00D4036C">
            <w:pPr>
              <w:spacing w:line="400" w:lineRule="exact"/>
              <w:rPr>
                <w:rFonts w:asciiTheme="minorEastAsia" w:hAnsiTheme="minorEastAsia"/>
              </w:rPr>
            </w:pPr>
            <w:r w:rsidRPr="00CF10DB">
              <w:rPr>
                <w:rFonts w:ascii="標楷體" w:eastAsia="標楷體" w:hAnsi="標楷體" w:hint="eastAsia"/>
                <w:color w:val="FF0000"/>
              </w:rPr>
              <w:t>◎</w:t>
            </w:r>
            <w:r w:rsidRPr="00CF10DB">
              <w:rPr>
                <w:rFonts w:asciiTheme="minorEastAsia" w:hAnsiTheme="minorEastAsia" w:hint="eastAsia"/>
                <w:color w:val="FF0000"/>
              </w:rPr>
              <w:t>表現任務應包含下列素養導向評量之特徵，第(                      )單元建議增加下列幾項</w:t>
            </w:r>
          </w:p>
        </w:tc>
      </w:tr>
      <w:tr w:rsidR="00FD1A83" w:rsidRPr="00B77B47" w14:paraId="49C6E2D8" w14:textId="77777777" w:rsidTr="00234105">
        <w:trPr>
          <w:gridAfter w:val="1"/>
          <w:wAfter w:w="14" w:type="dxa"/>
          <w:trHeight w:val="372"/>
        </w:trPr>
        <w:tc>
          <w:tcPr>
            <w:tcW w:w="2410" w:type="dxa"/>
            <w:gridSpan w:val="2"/>
            <w:vMerge/>
            <w:vAlign w:val="center"/>
          </w:tcPr>
          <w:p w14:paraId="51DE3FF8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02C6D1BC" w14:textId="65F2C99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▲有實踐行動</w:t>
            </w:r>
            <w:r w:rsidRPr="003343F8">
              <w:rPr>
                <w:rFonts w:hint="eastAsia"/>
              </w:rPr>
              <w:t xml:space="preserve">  </w:t>
            </w:r>
          </w:p>
        </w:tc>
        <w:tc>
          <w:tcPr>
            <w:tcW w:w="4396" w:type="dxa"/>
            <w:gridSpan w:val="3"/>
          </w:tcPr>
          <w:p w14:paraId="56490162" w14:textId="33756101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應有實踐行動</w:t>
            </w:r>
            <w:r w:rsidRPr="002B4E02">
              <w:rPr>
                <w:rFonts w:asciiTheme="minorEastAsia" w:hAnsiTheme="minorEastAsia"/>
              </w:rPr>
              <w:t xml:space="preserve">  </w:t>
            </w:r>
          </w:p>
        </w:tc>
      </w:tr>
      <w:tr w:rsidR="00FD1A83" w:rsidRPr="00B77B47" w14:paraId="47EBFA26" w14:textId="77777777" w:rsidTr="00234105">
        <w:trPr>
          <w:gridAfter w:val="1"/>
          <w:wAfter w:w="14" w:type="dxa"/>
          <w:trHeight w:val="227"/>
        </w:trPr>
        <w:tc>
          <w:tcPr>
            <w:tcW w:w="2410" w:type="dxa"/>
            <w:gridSpan w:val="2"/>
            <w:vMerge/>
            <w:vAlign w:val="center"/>
          </w:tcPr>
          <w:p w14:paraId="6DF954EE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32602FB4" w14:textId="2E2DAFA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▲有分組合作</w:t>
            </w:r>
          </w:p>
        </w:tc>
        <w:tc>
          <w:tcPr>
            <w:tcW w:w="4396" w:type="dxa"/>
            <w:gridSpan w:val="3"/>
          </w:tcPr>
          <w:p w14:paraId="113C0DD9" w14:textId="391735C9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應有分組合作</w:t>
            </w:r>
          </w:p>
        </w:tc>
      </w:tr>
      <w:tr w:rsidR="00FD1A83" w:rsidRPr="00B77B47" w14:paraId="2F98A212" w14:textId="77777777" w:rsidTr="00234105">
        <w:trPr>
          <w:gridAfter w:val="1"/>
          <w:wAfter w:w="14" w:type="dxa"/>
          <w:trHeight w:val="339"/>
        </w:trPr>
        <w:tc>
          <w:tcPr>
            <w:tcW w:w="2410" w:type="dxa"/>
            <w:gridSpan w:val="2"/>
            <w:vMerge/>
            <w:vAlign w:val="center"/>
          </w:tcPr>
          <w:p w14:paraId="42E8661C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670693DB" w14:textId="29B974AA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▲有具體作品</w:t>
            </w:r>
          </w:p>
        </w:tc>
        <w:tc>
          <w:tcPr>
            <w:tcW w:w="4396" w:type="dxa"/>
            <w:gridSpan w:val="3"/>
          </w:tcPr>
          <w:p w14:paraId="68A225FF" w14:textId="4A77325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應有具體作品</w:t>
            </w:r>
          </w:p>
        </w:tc>
      </w:tr>
      <w:tr w:rsidR="00FD1A83" w:rsidRPr="00B77B47" w14:paraId="73895B2F" w14:textId="77777777" w:rsidTr="00234105">
        <w:trPr>
          <w:gridAfter w:val="1"/>
          <w:wAfter w:w="14" w:type="dxa"/>
          <w:trHeight w:val="323"/>
        </w:trPr>
        <w:tc>
          <w:tcPr>
            <w:tcW w:w="2410" w:type="dxa"/>
            <w:gridSpan w:val="2"/>
            <w:vMerge/>
            <w:vAlign w:val="center"/>
          </w:tcPr>
          <w:p w14:paraId="0D8E5EBD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6549E696" w14:textId="4ABD580D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▲有分享表達</w:t>
            </w:r>
          </w:p>
        </w:tc>
        <w:tc>
          <w:tcPr>
            <w:tcW w:w="4396" w:type="dxa"/>
            <w:gridSpan w:val="3"/>
          </w:tcPr>
          <w:p w14:paraId="29D5361A" w14:textId="59D40B86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應有分享表達</w:t>
            </w:r>
          </w:p>
        </w:tc>
      </w:tr>
      <w:tr w:rsidR="00FD1A83" w:rsidRPr="00B77B47" w14:paraId="5B95102A" w14:textId="77777777" w:rsidTr="00234105">
        <w:trPr>
          <w:gridAfter w:val="1"/>
          <w:wAfter w:w="14" w:type="dxa"/>
          <w:trHeight w:val="152"/>
        </w:trPr>
        <w:tc>
          <w:tcPr>
            <w:tcW w:w="2410" w:type="dxa"/>
            <w:gridSpan w:val="2"/>
            <w:vMerge/>
            <w:vAlign w:val="center"/>
          </w:tcPr>
          <w:p w14:paraId="777C0ECF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16263F83" w14:textId="5CE7D0B3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▲有反思活動</w:t>
            </w:r>
          </w:p>
        </w:tc>
        <w:tc>
          <w:tcPr>
            <w:tcW w:w="4396" w:type="dxa"/>
            <w:gridSpan w:val="3"/>
          </w:tcPr>
          <w:p w14:paraId="6D511B66" w14:textId="36CB098B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hint="eastAsia"/>
              </w:rPr>
              <w:t>應有反思活動</w:t>
            </w:r>
          </w:p>
        </w:tc>
      </w:tr>
      <w:tr w:rsidR="00FD1A83" w:rsidRPr="00B77B47" w14:paraId="3B84D8E2" w14:textId="77777777" w:rsidTr="009C4648">
        <w:trPr>
          <w:gridAfter w:val="1"/>
          <w:wAfter w:w="14" w:type="dxa"/>
          <w:trHeight w:val="274"/>
        </w:trPr>
        <w:tc>
          <w:tcPr>
            <w:tcW w:w="2410" w:type="dxa"/>
            <w:gridSpan w:val="2"/>
            <w:vMerge/>
            <w:vAlign w:val="center"/>
          </w:tcPr>
          <w:p w14:paraId="0099FBB2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4BE8A1A8" w14:textId="443E4509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▲有知識應用</w:t>
            </w:r>
          </w:p>
        </w:tc>
        <w:tc>
          <w:tcPr>
            <w:tcW w:w="4396" w:type="dxa"/>
            <w:gridSpan w:val="3"/>
          </w:tcPr>
          <w:p w14:paraId="2E598660" w14:textId="62A7C2DD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hint="eastAsia"/>
              </w:rPr>
              <w:t>應有</w:t>
            </w:r>
            <w:r w:rsidRPr="003343F8">
              <w:rPr>
                <w:rFonts w:hint="eastAsia"/>
              </w:rPr>
              <w:t>知識應用</w:t>
            </w:r>
          </w:p>
        </w:tc>
      </w:tr>
      <w:tr w:rsidR="00D4036C" w:rsidRPr="00B77B47" w14:paraId="135FA24F" w14:textId="77777777" w:rsidTr="00675844">
        <w:trPr>
          <w:gridAfter w:val="1"/>
          <w:wAfter w:w="14" w:type="dxa"/>
          <w:trHeight w:val="1205"/>
        </w:trPr>
        <w:tc>
          <w:tcPr>
            <w:tcW w:w="2410" w:type="dxa"/>
            <w:gridSpan w:val="2"/>
            <w:vMerge w:val="restart"/>
            <w:vAlign w:val="center"/>
          </w:tcPr>
          <w:p w14:paraId="49547F8D" w14:textId="1A922AD4" w:rsidR="00D4036C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lastRenderedPageBreak/>
              <w:t>2-</w:t>
            </w:r>
            <w:r w:rsidRP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4</w:t>
            </w:r>
            <w:r w:rsidRPr="001F103B">
              <w:rPr>
                <w:rFonts w:asciiTheme="minorEastAsia" w:hAnsiTheme="minorEastAsia"/>
                <w:b/>
                <w:sz w:val="28"/>
                <w:szCs w:val="28"/>
              </w:rPr>
              <w:t>教學活動</w:t>
            </w:r>
          </w:p>
          <w:p w14:paraId="21AD9E63" w14:textId="605D29C9" w:rsidR="001F103B" w:rsidRPr="001F103B" w:rsidRDefault="001F103B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    /學習活動</w:t>
            </w:r>
          </w:p>
          <w:p w14:paraId="6BB87CDC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3D4103E2" w14:textId="046D3AE3" w:rsidR="00D4036C" w:rsidRPr="00B77B47" w:rsidRDefault="00D4036C" w:rsidP="00D4036C">
            <w:pPr>
              <w:spacing w:line="320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1.</w:t>
            </w:r>
            <w:r w:rsidRPr="00B77B47">
              <w:rPr>
                <w:rFonts w:asciiTheme="minorEastAsia" w:hAnsiTheme="minorEastAsia"/>
              </w:rPr>
              <w:t>教學內容</w:t>
            </w:r>
            <w:proofErr w:type="gramStart"/>
            <w:r w:rsidRPr="00B77B47">
              <w:rPr>
                <w:rFonts w:asciiTheme="minorEastAsia" w:hAnsiTheme="minorEastAsia"/>
              </w:rPr>
              <w:t>安排</w:t>
            </w:r>
            <w:r w:rsidRPr="00B77B47">
              <w:rPr>
                <w:rFonts w:asciiTheme="minorEastAsia" w:hAnsiTheme="minorEastAsia" w:hint="eastAsia"/>
              </w:rPr>
              <w:t>敘寫</w:t>
            </w:r>
            <w:proofErr w:type="gramEnd"/>
            <w:r w:rsidRPr="00B77B47">
              <w:rPr>
                <w:rFonts w:asciiTheme="minorEastAsia" w:hAnsiTheme="minorEastAsia" w:hint="eastAsia"/>
              </w:rPr>
              <w:t>，</w:t>
            </w:r>
            <w:r w:rsidRPr="00B77B47">
              <w:rPr>
                <w:rFonts w:asciiTheme="minorEastAsia" w:hAnsiTheme="minorEastAsia" w:hint="eastAsia"/>
                <w:color w:val="FF0000"/>
              </w:rPr>
              <w:t>能充分說明教學流程 ，</w:t>
            </w:r>
            <w:r w:rsidRPr="00B77B47">
              <w:rPr>
                <w:rFonts w:asciiTheme="minorEastAsia" w:hAnsiTheme="minorEastAsia" w:hint="eastAsia"/>
              </w:rPr>
              <w:t>能讓教學者清楚了解進行的步驟，</w:t>
            </w:r>
            <w:r w:rsidRPr="00B77B47">
              <w:rPr>
                <w:rFonts w:asciiTheme="minorEastAsia" w:hAnsiTheme="minorEastAsia" w:hint="eastAsia"/>
                <w:color w:val="FF0000"/>
              </w:rPr>
              <w:t>不僅是簡述</w:t>
            </w:r>
            <w:r w:rsidRPr="00B77B47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6D78D660" w14:textId="77777777" w:rsidR="00D4036C" w:rsidRPr="00B77B47" w:rsidRDefault="00D4036C" w:rsidP="00D4036C">
            <w:pPr>
              <w:spacing w:line="320" w:lineRule="auto"/>
              <w:ind w:left="178" w:hangingChars="74" w:hanging="178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教學活動應</w:t>
            </w:r>
            <w:r w:rsidRPr="00B77B47">
              <w:rPr>
                <w:rFonts w:asciiTheme="minorEastAsia" w:hAnsiTheme="minorEastAsia"/>
              </w:rPr>
              <w:t>能充分說明教學流程，不</w:t>
            </w:r>
            <w:r w:rsidRPr="00B77B47">
              <w:rPr>
                <w:rFonts w:asciiTheme="minorEastAsia" w:hAnsiTheme="minorEastAsia" w:hint="eastAsia"/>
              </w:rPr>
              <w:t>過度簡化</w:t>
            </w:r>
          </w:p>
          <w:p w14:paraId="18EE91E4" w14:textId="47F2BEE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</w:rPr>
            </w:pPr>
          </w:p>
        </w:tc>
      </w:tr>
      <w:tr w:rsidR="00D4036C" w:rsidRPr="00B77B47" w14:paraId="5D82B343" w14:textId="77777777" w:rsidTr="00675844">
        <w:trPr>
          <w:gridAfter w:val="1"/>
          <w:wAfter w:w="14" w:type="dxa"/>
          <w:trHeight w:val="1197"/>
        </w:trPr>
        <w:tc>
          <w:tcPr>
            <w:tcW w:w="2410" w:type="dxa"/>
            <w:gridSpan w:val="2"/>
            <w:vMerge/>
            <w:vAlign w:val="center"/>
          </w:tcPr>
          <w:p w14:paraId="48A37DE0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5CD7B3A" w14:textId="77777777" w:rsidR="00D4036C" w:rsidRPr="00675844" w:rsidRDefault="00D4036C" w:rsidP="00D4036C">
            <w:pPr>
              <w:spacing w:line="440" w:lineRule="auto"/>
              <w:rPr>
                <w:rFonts w:asciiTheme="minorEastAsia" w:hAnsiTheme="minorEastAsia"/>
                <w:color w:val="FF0000"/>
              </w:rPr>
            </w:pPr>
            <w:r w:rsidRPr="00675844">
              <w:rPr>
                <w:rFonts w:asciiTheme="minorEastAsia" w:hAnsiTheme="minorEastAsia" w:hint="eastAsia"/>
                <w:color w:val="FF0000"/>
              </w:rPr>
              <w:t>2.教學內容安排和</w:t>
            </w:r>
            <w:r w:rsidRPr="00675844">
              <w:rPr>
                <w:rFonts w:asciiTheme="minorEastAsia" w:hAnsiTheme="minorEastAsia" w:hint="eastAsia"/>
                <w:b/>
                <w:bCs/>
                <w:color w:val="FF0000"/>
              </w:rPr>
              <w:t>節數分配</w:t>
            </w:r>
            <w:r w:rsidRPr="00675844">
              <w:rPr>
                <w:rFonts w:asciiTheme="minorEastAsia" w:hAnsiTheme="minorEastAsia" w:hint="eastAsia"/>
                <w:color w:val="FF0000"/>
              </w:rPr>
              <w:t>比例適切</w:t>
            </w:r>
          </w:p>
          <w:p w14:paraId="12F43C84" w14:textId="6BA37150" w:rsidR="00D4036C" w:rsidRPr="00675844" w:rsidRDefault="00D4036C" w:rsidP="00D4036C">
            <w:pPr>
              <w:spacing w:line="440" w:lineRule="auto"/>
              <w:ind w:left="168" w:hangingChars="70" w:hanging="168"/>
              <w:rPr>
                <w:rFonts w:asciiTheme="minorEastAsia" w:hAnsiTheme="minorEastAsia"/>
                <w:color w:val="FF0000"/>
              </w:rPr>
            </w:pPr>
            <w:r w:rsidRPr="00675844">
              <w:rPr>
                <w:rFonts w:asciiTheme="minorEastAsia" w:hAnsiTheme="minorEastAsia" w:hint="eastAsia"/>
                <w:color w:val="FF0000"/>
              </w:rPr>
              <w:t>3.教學活動安排和</w:t>
            </w:r>
            <w:r w:rsidRPr="00675844">
              <w:rPr>
                <w:rFonts w:asciiTheme="minorEastAsia" w:hAnsiTheme="minorEastAsia" w:hint="eastAsia"/>
                <w:b/>
                <w:bCs/>
                <w:color w:val="FF0000"/>
              </w:rPr>
              <w:t>學習目標</w:t>
            </w:r>
            <w:r w:rsidRPr="00675844">
              <w:rPr>
                <w:rFonts w:asciiTheme="minorEastAsia" w:hAnsiTheme="minorEastAsia" w:hint="eastAsia"/>
                <w:color w:val="FF0000"/>
              </w:rPr>
              <w:t>分配比例應當適切、不流於空洞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783F09F6" w14:textId="651D9852" w:rsidR="00D4036C" w:rsidRPr="00B77B47" w:rsidRDefault="00D4036C" w:rsidP="00D4036C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教學內容安排和</w:t>
            </w:r>
            <w:r w:rsidRPr="00B77B47">
              <w:rPr>
                <w:rFonts w:asciiTheme="minorEastAsia" w:hAnsiTheme="minorEastAsia"/>
                <w:b/>
                <w:bCs/>
              </w:rPr>
              <w:t>節數分配</w:t>
            </w:r>
            <w:r w:rsidRPr="00B77B47">
              <w:rPr>
                <w:rFonts w:asciiTheme="minorEastAsia" w:hAnsiTheme="minorEastAsia"/>
              </w:rPr>
              <w:t>比例，應當適切</w:t>
            </w:r>
            <w:r w:rsidRPr="00B77B47">
              <w:rPr>
                <w:rFonts w:asciiTheme="minorEastAsia" w:hAnsiTheme="minorEastAsia" w:hint="eastAsia"/>
              </w:rPr>
              <w:t>，不流於空洞</w:t>
            </w:r>
            <w:r>
              <w:rPr>
                <w:rFonts w:asciiTheme="minorEastAsia" w:hAnsiTheme="minorEastAsia" w:hint="eastAsia"/>
              </w:rPr>
              <w:t>。</w:t>
            </w:r>
          </w:p>
          <w:p w14:paraId="4320D470" w14:textId="2F401F3C" w:rsidR="00D4036C" w:rsidRPr="00B77B47" w:rsidRDefault="00D4036C" w:rsidP="00D4036C">
            <w:pPr>
              <w:spacing w:line="400" w:lineRule="exact"/>
              <w:ind w:left="173" w:hangingChars="72" w:hanging="173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教學活動安排和</w:t>
            </w:r>
            <w:r w:rsidRPr="00B77B47">
              <w:rPr>
                <w:rFonts w:asciiTheme="minorEastAsia" w:hAnsiTheme="minorEastAsia"/>
                <w:b/>
                <w:bCs/>
              </w:rPr>
              <w:t>學習目標分配</w:t>
            </w:r>
            <w:r w:rsidRPr="00B77B47">
              <w:rPr>
                <w:rFonts w:asciiTheme="minorEastAsia" w:hAnsiTheme="minorEastAsia"/>
              </w:rPr>
              <w:t>比例應當適切、不流於空洞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D4036C" w:rsidRPr="00B77B47" w14:paraId="01C636C9" w14:textId="77777777" w:rsidTr="00D565EC">
        <w:trPr>
          <w:gridAfter w:val="1"/>
          <w:wAfter w:w="14" w:type="dxa"/>
          <w:trHeight w:val="416"/>
        </w:trPr>
        <w:tc>
          <w:tcPr>
            <w:tcW w:w="2410" w:type="dxa"/>
            <w:gridSpan w:val="2"/>
            <w:vMerge/>
            <w:vAlign w:val="center"/>
          </w:tcPr>
          <w:p w14:paraId="7A2404BA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7CB9EA83" w14:textId="0725E9BA" w:rsidR="00D4036C" w:rsidRPr="003816B0" w:rsidRDefault="00D4036C" w:rsidP="00D4036C">
            <w:pPr>
              <w:pStyle w:val="a5"/>
              <w:spacing w:line="400" w:lineRule="exact"/>
              <w:ind w:leftChars="0" w:left="168" w:hangingChars="70" w:hanging="168"/>
              <w:rPr>
                <w:rFonts w:asciiTheme="minorEastAsia" w:hAnsiTheme="minorEastAsia"/>
              </w:rPr>
            </w:pPr>
            <w:r w:rsidRPr="007A6645">
              <w:rPr>
                <w:rFonts w:asciiTheme="minorEastAsia" w:hAnsiTheme="minorEastAsia" w:hint="eastAsia"/>
                <w:color w:val="FF0000"/>
              </w:rPr>
              <w:t>4.教學進行方式，非以老師講解為主</w:t>
            </w:r>
            <w:r>
              <w:rPr>
                <w:rFonts w:asciiTheme="minorEastAsia" w:hAnsiTheme="minorEastAsia" w:hint="eastAsia"/>
                <w:color w:val="FF0000"/>
              </w:rPr>
              <w:t>，應</w:t>
            </w:r>
            <w:r w:rsidRPr="007A6645">
              <w:rPr>
                <w:rFonts w:asciiTheme="minorEastAsia" w:hAnsiTheme="minorEastAsia" w:hint="eastAsia"/>
                <w:color w:val="FF0000"/>
              </w:rPr>
              <w:t>以學生學習任務為主。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775FDD01" w14:textId="77777777" w:rsidR="00D4036C" w:rsidRDefault="00D4036C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>
              <w:rPr>
                <w:rFonts w:ascii="Microsoft JhengHei UI" w:eastAsia="Microsoft JhengHei UI" w:hAnsi="Microsoft JhengHei UI" w:cs="Microsoft JhengHei UI" w:hint="eastAsia"/>
              </w:rPr>
              <w:t>教學進行方式，不宜以老師的講解為主。</w:t>
            </w:r>
          </w:p>
          <w:p w14:paraId="52D64948" w14:textId="57EC9547" w:rsidR="00D4036C" w:rsidRPr="00B77B47" w:rsidRDefault="00D4036C" w:rsidP="001F103B">
            <w:pPr>
              <w:spacing w:line="400" w:lineRule="exact"/>
              <w:ind w:left="173" w:hangingChars="72" w:hanging="173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>
              <w:rPr>
                <w:rFonts w:ascii="Microsoft JhengHei UI" w:eastAsia="Microsoft JhengHei UI" w:hAnsi="Microsoft JhengHei UI" w:cs="Microsoft JhengHei UI" w:hint="eastAsia"/>
              </w:rPr>
              <w:t>教學進行方式，宜多安排學生進行學習任務。</w:t>
            </w:r>
          </w:p>
        </w:tc>
      </w:tr>
      <w:tr w:rsidR="00D4036C" w:rsidRPr="00B77B47" w14:paraId="630EFD0C" w14:textId="77777777" w:rsidTr="00675844">
        <w:trPr>
          <w:gridAfter w:val="1"/>
          <w:wAfter w:w="14" w:type="dxa"/>
          <w:trHeight w:val="1197"/>
        </w:trPr>
        <w:tc>
          <w:tcPr>
            <w:tcW w:w="2410" w:type="dxa"/>
            <w:gridSpan w:val="2"/>
            <w:vMerge/>
            <w:vAlign w:val="center"/>
          </w:tcPr>
          <w:p w14:paraId="3769165F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558C0DD5" w14:textId="35683047" w:rsidR="00D4036C" w:rsidRPr="007A6645" w:rsidRDefault="00D4036C" w:rsidP="00D4036C">
            <w:pPr>
              <w:pStyle w:val="a5"/>
              <w:spacing w:line="400" w:lineRule="exact"/>
              <w:ind w:leftChars="0" w:left="168" w:hangingChars="70" w:hanging="168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5</w:t>
            </w:r>
            <w:r w:rsidRPr="007A6645">
              <w:rPr>
                <w:rFonts w:asciiTheme="minorEastAsia" w:hAnsiTheme="minorEastAsia" w:hint="eastAsia"/>
                <w:color w:val="FF0000"/>
              </w:rPr>
              <w:t>.教學進行內容，非以學習事實知識為目的</w:t>
            </w:r>
            <w:r>
              <w:rPr>
                <w:rFonts w:asciiTheme="minorEastAsia" w:hAnsiTheme="minorEastAsia" w:hint="eastAsia"/>
                <w:color w:val="FF0000"/>
              </w:rPr>
              <w:t>，應</w:t>
            </w:r>
            <w:r w:rsidRPr="007A6645">
              <w:rPr>
                <w:rFonts w:asciiTheme="minorEastAsia" w:hAnsiTheme="minorEastAsia" w:hint="eastAsia"/>
                <w:color w:val="FF0000"/>
              </w:rPr>
              <w:t>以安排學生探究學習為主，包含</w:t>
            </w:r>
            <w:r w:rsidRPr="00B77B47">
              <w:rPr>
                <w:rFonts w:asciiTheme="minorEastAsia" w:hAnsiTheme="minorEastAsia"/>
              </w:rPr>
              <w:t>素養導向</w:t>
            </w:r>
            <w:r>
              <w:rPr>
                <w:rFonts w:asciiTheme="minorEastAsia" w:hAnsiTheme="minorEastAsia" w:hint="eastAsia"/>
              </w:rPr>
              <w:t>的</w:t>
            </w:r>
            <w:r w:rsidRPr="007A6645">
              <w:rPr>
                <w:rFonts w:asciiTheme="minorEastAsia" w:hAnsiTheme="minorEastAsia" w:hint="eastAsia"/>
                <w:color w:val="FF0000"/>
              </w:rPr>
              <w:t>學習策略和探究任務。</w:t>
            </w:r>
            <w:r>
              <w:rPr>
                <w:rFonts w:asciiTheme="minorEastAsia" w:hAnsiTheme="minorEastAsia" w:hint="eastAsia"/>
                <w:color w:val="FF0000"/>
              </w:rPr>
              <w:t>包含: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2A48A77E" w14:textId="4B4FA7B9" w:rsidR="00D4036C" w:rsidRDefault="00D4036C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7A6645">
              <w:rPr>
                <w:rFonts w:asciiTheme="minorEastAsia" w:hAnsiTheme="minorEastAsia" w:hint="eastAsia"/>
                <w:color w:val="FF0000"/>
              </w:rPr>
              <w:t>教學進行內容，</w:t>
            </w:r>
            <w:r>
              <w:rPr>
                <w:rFonts w:asciiTheme="minorEastAsia" w:hAnsiTheme="minorEastAsia" w:hint="eastAsia"/>
                <w:color w:val="FF0000"/>
              </w:rPr>
              <w:t>不宜</w:t>
            </w:r>
            <w:r w:rsidRPr="007A6645">
              <w:rPr>
                <w:rFonts w:asciiTheme="minorEastAsia" w:hAnsiTheme="minorEastAsia" w:hint="eastAsia"/>
                <w:color w:val="FF0000"/>
              </w:rPr>
              <w:t>以學習事實知識為</w:t>
            </w:r>
            <w:r>
              <w:rPr>
                <w:rFonts w:asciiTheme="minorEastAsia" w:hAnsiTheme="minorEastAsia" w:hint="eastAsia"/>
                <w:color w:val="FF0000"/>
              </w:rPr>
              <w:t>主。</w:t>
            </w:r>
          </w:p>
          <w:p w14:paraId="6DE18651" w14:textId="77777777" w:rsidR="00CF10DB" w:rsidRDefault="00D4036C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  <w:color w:val="FF0000"/>
              </w:rPr>
            </w:pPr>
            <w:r w:rsidRPr="00D43EB2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⼞教學內容宜多安排</w:t>
            </w:r>
            <w:r w:rsidRPr="00B77B47">
              <w:rPr>
                <w:rFonts w:asciiTheme="minorEastAsia" w:hAnsiTheme="minorEastAsia"/>
              </w:rPr>
              <w:t>素養導向的</w:t>
            </w:r>
            <w:r w:rsidRPr="00D43EB2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學生學習策略及探究任務</w:t>
            </w:r>
            <w:r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。</w:t>
            </w:r>
          </w:p>
          <w:p w14:paraId="78FB7D9E" w14:textId="7B882F4E" w:rsidR="00D4036C" w:rsidRPr="00B77B47" w:rsidRDefault="00CF10DB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第(                        )單元建議增加</w:t>
            </w:r>
            <w:r w:rsidR="00D4036C">
              <w:rPr>
                <w:rFonts w:asciiTheme="minorEastAsia" w:hAnsiTheme="minorEastAsia" w:hint="eastAsia"/>
              </w:rPr>
              <w:t>下列幾項:</w:t>
            </w:r>
          </w:p>
        </w:tc>
      </w:tr>
      <w:tr w:rsidR="00D4036C" w:rsidRPr="00B77B47" w14:paraId="4C19FCE4" w14:textId="77777777" w:rsidTr="00D43EB2">
        <w:trPr>
          <w:gridAfter w:val="1"/>
          <w:wAfter w:w="14" w:type="dxa"/>
          <w:trHeight w:val="387"/>
        </w:trPr>
        <w:tc>
          <w:tcPr>
            <w:tcW w:w="2410" w:type="dxa"/>
            <w:gridSpan w:val="2"/>
            <w:vMerge/>
            <w:vAlign w:val="center"/>
          </w:tcPr>
          <w:p w14:paraId="2C30788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2F8ED678" w14:textId="73E87F8C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▲有操作  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5A8C1BF9" w14:textId="56ABE973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應有操作</w:t>
            </w:r>
            <w:r w:rsidRPr="00B77B47">
              <w:rPr>
                <w:rFonts w:asciiTheme="minorEastAsia" w:hAnsiTheme="minorEastAsia" w:hint="eastAsia"/>
              </w:rPr>
              <w:t>任務</w:t>
            </w:r>
          </w:p>
        </w:tc>
      </w:tr>
      <w:tr w:rsidR="00D4036C" w:rsidRPr="00B77B47" w14:paraId="456583D1" w14:textId="77777777" w:rsidTr="00D43EB2">
        <w:trPr>
          <w:gridAfter w:val="1"/>
          <w:wAfter w:w="14" w:type="dxa"/>
          <w:trHeight w:val="227"/>
        </w:trPr>
        <w:tc>
          <w:tcPr>
            <w:tcW w:w="2410" w:type="dxa"/>
            <w:gridSpan w:val="2"/>
            <w:vMerge/>
            <w:vAlign w:val="center"/>
          </w:tcPr>
          <w:p w14:paraId="1C07A413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1BF14003" w14:textId="397219DE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▲有合作討論 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6C2E404C" w14:textId="0BA80F30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 xml:space="preserve">應有合作討論  </w:t>
            </w:r>
          </w:p>
        </w:tc>
      </w:tr>
      <w:tr w:rsidR="00D4036C" w:rsidRPr="00B77B47" w14:paraId="5D4A2814" w14:textId="77777777" w:rsidTr="00D43EB2">
        <w:trPr>
          <w:gridAfter w:val="1"/>
          <w:wAfter w:w="14" w:type="dxa"/>
          <w:trHeight w:val="479"/>
        </w:trPr>
        <w:tc>
          <w:tcPr>
            <w:tcW w:w="2410" w:type="dxa"/>
            <w:gridSpan w:val="2"/>
            <w:vMerge/>
            <w:vAlign w:val="center"/>
          </w:tcPr>
          <w:p w14:paraId="627ECB7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58193D83" w14:textId="695724CD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▲有體驗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35501BE0" w14:textId="27FB4EE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應有體驗</w:t>
            </w:r>
            <w:r>
              <w:rPr>
                <w:rFonts w:asciiTheme="minorEastAsia" w:hAnsiTheme="minorEastAsia" w:hint="eastAsia"/>
              </w:rPr>
              <w:t>活動</w:t>
            </w:r>
          </w:p>
        </w:tc>
      </w:tr>
      <w:tr w:rsidR="00D4036C" w:rsidRPr="00B77B47" w14:paraId="174C859C" w14:textId="77777777" w:rsidTr="00D43EB2">
        <w:trPr>
          <w:gridAfter w:val="1"/>
          <w:wAfter w:w="14" w:type="dxa"/>
          <w:trHeight w:val="1297"/>
        </w:trPr>
        <w:tc>
          <w:tcPr>
            <w:tcW w:w="2410" w:type="dxa"/>
            <w:gridSpan w:val="2"/>
            <w:vMerge/>
            <w:vAlign w:val="center"/>
          </w:tcPr>
          <w:p w14:paraId="00F080F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6331B46" w14:textId="77777777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▲有反思活動</w:t>
            </w:r>
          </w:p>
          <w:p w14:paraId="143E13B8" w14:textId="31AA387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反思活動例如:省思札記、省思分享、修正錯誤、檢視調整等等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258FC385" w14:textId="1C6DC280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應有反思活動</w:t>
            </w:r>
          </w:p>
        </w:tc>
      </w:tr>
      <w:tr w:rsidR="00D4036C" w:rsidRPr="00B77B47" w14:paraId="7BBA64B8" w14:textId="77777777" w:rsidTr="00675844">
        <w:trPr>
          <w:gridAfter w:val="1"/>
          <w:wAfter w:w="14" w:type="dxa"/>
          <w:trHeight w:val="263"/>
        </w:trPr>
        <w:tc>
          <w:tcPr>
            <w:tcW w:w="2410" w:type="dxa"/>
            <w:gridSpan w:val="2"/>
            <w:vMerge/>
            <w:vAlign w:val="center"/>
          </w:tcPr>
          <w:p w14:paraId="18EFFC97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37DB3881" w14:textId="4AB47D4D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▲有學習方法或策略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49B9E607" w14:textId="07C7F786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0329F0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0329F0">
              <w:rPr>
                <w:rFonts w:ascii="新細明體" w:eastAsia="新細明體" w:hAnsi="新細明體" w:cs="新細明體" w:hint="eastAsia"/>
              </w:rPr>
              <w:t>應有學習方法或策略</w:t>
            </w:r>
          </w:p>
        </w:tc>
      </w:tr>
      <w:tr w:rsidR="00D4036C" w:rsidRPr="00B77B47" w14:paraId="7164CA1B" w14:textId="77777777" w:rsidTr="000E5681">
        <w:trPr>
          <w:gridAfter w:val="1"/>
          <w:wAfter w:w="14" w:type="dxa"/>
          <w:trHeight w:val="783"/>
        </w:trPr>
        <w:tc>
          <w:tcPr>
            <w:tcW w:w="2410" w:type="dxa"/>
            <w:gridSpan w:val="2"/>
            <w:vMerge/>
            <w:vAlign w:val="center"/>
          </w:tcPr>
          <w:p w14:paraId="31E95CDC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71CF93D" w14:textId="4B9ACAA8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▲和學生生活脈絡連結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65C92A33" w14:textId="159D1AE1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0329F0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0329F0">
              <w:rPr>
                <w:rFonts w:ascii="新細明體" w:eastAsia="新細明體" w:hAnsi="新細明體" w:cs="新細明體" w:hint="eastAsia"/>
              </w:rPr>
              <w:t>應和學生生活脈絡連結</w:t>
            </w:r>
          </w:p>
        </w:tc>
      </w:tr>
      <w:tr w:rsidR="00D4036C" w:rsidRPr="00B77B47" w14:paraId="0B7E4678" w14:textId="77777777" w:rsidTr="001F103B">
        <w:trPr>
          <w:gridAfter w:val="1"/>
          <w:wAfter w:w="14" w:type="dxa"/>
          <w:trHeight w:val="219"/>
        </w:trPr>
        <w:tc>
          <w:tcPr>
            <w:tcW w:w="2410" w:type="dxa"/>
            <w:gridSpan w:val="2"/>
            <w:vMerge/>
            <w:vAlign w:val="center"/>
          </w:tcPr>
          <w:p w14:paraId="331DB57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03D9580" w14:textId="2912A6EE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▲有應用(實踐行動)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15C6ECFC" w14:textId="190F418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應</w:t>
            </w:r>
            <w:r w:rsidRPr="00B77B47">
              <w:rPr>
                <w:rFonts w:asciiTheme="minorEastAsia" w:hAnsiTheme="minorEastAsia"/>
              </w:rPr>
              <w:t>有應用或實踐行動</w:t>
            </w:r>
          </w:p>
        </w:tc>
      </w:tr>
      <w:tr w:rsidR="00D4036C" w:rsidRPr="00B77B47" w14:paraId="5D106084" w14:textId="77777777" w:rsidTr="00384ED2">
        <w:trPr>
          <w:gridAfter w:val="1"/>
          <w:wAfter w:w="14" w:type="dxa"/>
          <w:trHeight w:val="343"/>
        </w:trPr>
        <w:tc>
          <w:tcPr>
            <w:tcW w:w="2410" w:type="dxa"/>
            <w:gridSpan w:val="2"/>
            <w:vAlign w:val="center"/>
          </w:tcPr>
          <w:p w14:paraId="3834120F" w14:textId="77777777" w:rsidR="00D4036C" w:rsidRPr="00B77B47" w:rsidRDefault="00D4036C" w:rsidP="00D4036C">
            <w:pPr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  <w:b/>
                <w:sz w:val="28"/>
                <w:szCs w:val="28"/>
              </w:rPr>
              <w:t>2-5教學進度</w:t>
            </w:r>
          </w:p>
        </w:tc>
        <w:tc>
          <w:tcPr>
            <w:tcW w:w="4111" w:type="dxa"/>
            <w:gridSpan w:val="2"/>
          </w:tcPr>
          <w:p w14:paraId="40A59953" w14:textId="77777777" w:rsidR="00D4036C" w:rsidRPr="00B77B47" w:rsidRDefault="00D4036C" w:rsidP="00D4036C">
            <w:pPr>
              <w:spacing w:line="440" w:lineRule="auto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/>
              </w:rPr>
              <w:t>一個單元不超過9節為原則</w:t>
            </w:r>
          </w:p>
        </w:tc>
        <w:tc>
          <w:tcPr>
            <w:tcW w:w="4396" w:type="dxa"/>
            <w:gridSpan w:val="3"/>
          </w:tcPr>
          <w:p w14:paraId="2BF7D0C2" w14:textId="77777777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單元的節數應兼顧教學進度的明確性，以</w:t>
            </w:r>
            <w:r w:rsidRPr="00B77B47">
              <w:rPr>
                <w:rFonts w:asciiTheme="minorEastAsia" w:hAnsiTheme="minorEastAsia"/>
              </w:rPr>
              <w:t>一個單元不超過9節為宜</w:t>
            </w:r>
          </w:p>
        </w:tc>
      </w:tr>
      <w:tr w:rsidR="00D4036C" w:rsidRPr="00B77B47" w14:paraId="6C5645ED" w14:textId="77777777" w:rsidTr="00384ED2">
        <w:trPr>
          <w:gridAfter w:val="1"/>
          <w:wAfter w:w="14" w:type="dxa"/>
          <w:trHeight w:val="373"/>
        </w:trPr>
        <w:tc>
          <w:tcPr>
            <w:tcW w:w="2410" w:type="dxa"/>
            <w:gridSpan w:val="2"/>
            <w:vAlign w:val="center"/>
          </w:tcPr>
          <w:p w14:paraId="58539114" w14:textId="77777777" w:rsidR="00D4036C" w:rsidRPr="00B77B47" w:rsidRDefault="00D4036C" w:rsidP="00D4036C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Theme="minorEastAsia" w:hAnsiTheme="minorEastAsia"/>
                <w:b/>
                <w:sz w:val="28"/>
                <w:szCs w:val="28"/>
              </w:rPr>
              <w:t>2-6教學單元</w:t>
            </w:r>
          </w:p>
        </w:tc>
        <w:tc>
          <w:tcPr>
            <w:tcW w:w="4111" w:type="dxa"/>
            <w:gridSpan w:val="2"/>
          </w:tcPr>
          <w:p w14:paraId="18F1800A" w14:textId="77777777" w:rsidR="00D4036C" w:rsidRPr="00B77B47" w:rsidRDefault="00D4036C" w:rsidP="00D4036C">
            <w:pPr>
              <w:spacing w:line="440" w:lineRule="auto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/>
              </w:rPr>
              <w:t>一學期至少四個教學單元</w:t>
            </w:r>
          </w:p>
        </w:tc>
        <w:tc>
          <w:tcPr>
            <w:tcW w:w="4396" w:type="dxa"/>
            <w:gridSpan w:val="3"/>
          </w:tcPr>
          <w:p w14:paraId="03C9B5F6" w14:textId="77777777" w:rsidR="00D4036C" w:rsidRPr="00B77B47" w:rsidRDefault="00D4036C" w:rsidP="00D4036C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一學期應不少於四個教學單元</w:t>
            </w:r>
          </w:p>
        </w:tc>
      </w:tr>
    </w:tbl>
    <w:p w14:paraId="683D35AE" w14:textId="77777777" w:rsidR="004A6412" w:rsidRDefault="004A6412" w:rsidP="004A6412">
      <w:pPr>
        <w:spacing w:line="440" w:lineRule="auto"/>
        <w:ind w:left="1" w:hanging="992"/>
        <w:rPr>
          <w:rFonts w:asciiTheme="minorEastAsia" w:hAnsiTheme="minorEastAsia"/>
          <w:sz w:val="32"/>
          <w:szCs w:val="32"/>
        </w:rPr>
      </w:pPr>
    </w:p>
    <w:sectPr w:rsidR="004A6412">
      <w:footerReference w:type="default" r:id="rId8"/>
      <w:pgSz w:w="11906" w:h="16838"/>
      <w:pgMar w:top="1440" w:right="1274" w:bottom="1440" w:left="164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E7FFD" w14:textId="77777777" w:rsidR="00F97A9F" w:rsidRDefault="00F97A9F" w:rsidP="00A30DDD">
      <w:r>
        <w:separator/>
      </w:r>
    </w:p>
  </w:endnote>
  <w:endnote w:type="continuationSeparator" w:id="0">
    <w:p w14:paraId="6C898F1E" w14:textId="77777777" w:rsidR="00F97A9F" w:rsidRDefault="00F97A9F" w:rsidP="00A3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D5B29E2-D258-42B8-9E7D-4717158E82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BB27CC-86DE-4077-AC94-D94E1EE7AE6C}"/>
    <w:embedBold r:id="rId3" w:fontKey="{5C9F3F8A-48F4-46C3-A041-5CF0020F301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3D51132-5021-48A8-A20F-C17115CADA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F1F6631-9AEC-46B9-BFBF-9C46C6341BFC}"/>
    <w:embedItalic r:id="rId6" w:fontKey="{AAF80780-E418-4D6E-9613-31052368A26B}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BD1B692F-D80B-4CED-AC2B-3846E623A628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5E2CE049-A52B-445D-A973-3CE706B55A44}"/>
    <w:embedBold r:id="rId9" w:subsetted="1" w:fontKey="{551C8D3B-9BAE-43BD-9464-C474AA0AA7F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0" w:subsetted="1" w:fontKey="{63B896F5-B22C-4452-9BF7-848F752BCA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2813905"/>
      <w:docPartObj>
        <w:docPartGallery w:val="Page Numbers (Bottom of Page)"/>
        <w:docPartUnique/>
      </w:docPartObj>
    </w:sdtPr>
    <w:sdtContent>
      <w:p w14:paraId="3D31DB01" w14:textId="1A1DAC89" w:rsidR="00A30DDD" w:rsidRDefault="00A30D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30DDD">
          <w:rPr>
            <w:noProof/>
            <w:lang w:val="zh-TW"/>
          </w:rPr>
          <w:t>4</w:t>
        </w:r>
        <w:r>
          <w:fldChar w:fldCharType="end"/>
        </w:r>
      </w:p>
    </w:sdtContent>
  </w:sdt>
  <w:p w14:paraId="3F11AFDE" w14:textId="77777777" w:rsidR="00A30DDD" w:rsidRDefault="00A30D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203F2" w14:textId="77777777" w:rsidR="00F97A9F" w:rsidRDefault="00F97A9F" w:rsidP="00A30DDD">
      <w:r>
        <w:separator/>
      </w:r>
    </w:p>
  </w:footnote>
  <w:footnote w:type="continuationSeparator" w:id="0">
    <w:p w14:paraId="4540D9A8" w14:textId="77777777" w:rsidR="00F97A9F" w:rsidRDefault="00F97A9F" w:rsidP="00A30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06B31"/>
    <w:multiLevelType w:val="multilevel"/>
    <w:tmpl w:val="0FE05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C37EFD"/>
    <w:multiLevelType w:val="multilevel"/>
    <w:tmpl w:val="FEF6BA56"/>
    <w:lvl w:ilvl="0">
      <w:start w:val="1"/>
      <w:numFmt w:val="bullet"/>
      <w:lvlText w:val="◻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E3237D"/>
    <w:multiLevelType w:val="multilevel"/>
    <w:tmpl w:val="4DAE91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59A"/>
    <w:rsid w:val="000E0B31"/>
    <w:rsid w:val="000E5681"/>
    <w:rsid w:val="000F5C99"/>
    <w:rsid w:val="00133E06"/>
    <w:rsid w:val="001F103B"/>
    <w:rsid w:val="001F7E26"/>
    <w:rsid w:val="00234105"/>
    <w:rsid w:val="002D037B"/>
    <w:rsid w:val="002D625D"/>
    <w:rsid w:val="003816B0"/>
    <w:rsid w:val="00384ED2"/>
    <w:rsid w:val="0048452C"/>
    <w:rsid w:val="004A6412"/>
    <w:rsid w:val="005F0AA9"/>
    <w:rsid w:val="00675844"/>
    <w:rsid w:val="00683D9E"/>
    <w:rsid w:val="006C408A"/>
    <w:rsid w:val="006C6CC9"/>
    <w:rsid w:val="007A6645"/>
    <w:rsid w:val="007C359A"/>
    <w:rsid w:val="008D2DB0"/>
    <w:rsid w:val="008F494D"/>
    <w:rsid w:val="009C4648"/>
    <w:rsid w:val="00A03E17"/>
    <w:rsid w:val="00A30DDD"/>
    <w:rsid w:val="00B102AF"/>
    <w:rsid w:val="00B6631D"/>
    <w:rsid w:val="00B77B47"/>
    <w:rsid w:val="00BE03F7"/>
    <w:rsid w:val="00CA156A"/>
    <w:rsid w:val="00CF10DB"/>
    <w:rsid w:val="00D4036C"/>
    <w:rsid w:val="00D43EB2"/>
    <w:rsid w:val="00D565EC"/>
    <w:rsid w:val="00D62EC4"/>
    <w:rsid w:val="00E200EC"/>
    <w:rsid w:val="00E6256E"/>
    <w:rsid w:val="00E65470"/>
    <w:rsid w:val="00E80B2D"/>
    <w:rsid w:val="00F97A9F"/>
    <w:rsid w:val="00FD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BAE44"/>
  <w15:docId w15:val="{0DE8BF03-127E-48B6-929E-E761F607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40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916C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233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33F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3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3F4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81F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81F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81F05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GjliBaY8+PefQ1nzDGmYSRntA==">CgMxLjAyCGguZ2pkZ3hzMgloLjMwajB6bGwyCWguMWZvYjl0ZTgAciExbE9tN2ZJWFY2TGxOdWs5aWhURV8taVRkTlppcXNGbUg=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655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葉千綺</cp:lastModifiedBy>
  <cp:revision>26</cp:revision>
  <cp:lastPrinted>2025-01-13T03:02:00Z</cp:lastPrinted>
  <dcterms:created xsi:type="dcterms:W3CDTF">2024-11-01T06:08:00Z</dcterms:created>
  <dcterms:modified xsi:type="dcterms:W3CDTF">2025-01-13T03:03:00Z</dcterms:modified>
</cp:coreProperties>
</file>