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3C" w:rsidRPr="0032667C" w:rsidRDefault="00AD613C" w:rsidP="00AD613C">
      <w:pPr>
        <w:spacing w:line="340" w:lineRule="exact"/>
        <w:rPr>
          <w:rFonts w:ascii="Roman PS" w:eastAsia="標楷體" w:hAnsi="Roman PS" w:cs="Roman PS"/>
          <w:b/>
          <w:bCs/>
          <w:sz w:val="28"/>
          <w:szCs w:val="24"/>
        </w:rPr>
      </w:pPr>
      <w:r w:rsidRPr="0032667C">
        <w:rPr>
          <w:rFonts w:ascii="Roman PS" w:eastAsia="標楷體" w:hAnsi="Roman PS" w:cs="Roman PS" w:hint="eastAsia"/>
          <w:b/>
          <w:bCs/>
          <w:sz w:val="28"/>
          <w:szCs w:val="24"/>
        </w:rPr>
        <w:t xml:space="preserve">                                     </w:t>
      </w:r>
      <w:r w:rsidR="00D45F69">
        <w:rPr>
          <w:rFonts w:ascii="Roman PS" w:eastAsia="標楷體" w:hAnsi="Roman PS" w:cs="Roman PS" w:hint="eastAsia"/>
          <w:b/>
          <w:bCs/>
          <w:sz w:val="28"/>
          <w:szCs w:val="24"/>
        </w:rPr>
        <w:t>嘉義縣大埔鄉大埔國民中小學</w:t>
      </w:r>
      <w:r w:rsidR="00D45F69">
        <w:rPr>
          <w:rFonts w:ascii="Roman PS" w:eastAsia="標楷體" w:hAnsi="Roman PS" w:cs="Roman PS" w:hint="eastAsia"/>
          <w:b/>
          <w:bCs/>
          <w:sz w:val="28"/>
          <w:szCs w:val="24"/>
        </w:rPr>
        <w:t>(</w:t>
      </w:r>
      <w:r w:rsidR="00D45F69">
        <w:rPr>
          <w:rFonts w:ascii="Roman PS" w:eastAsia="標楷體" w:hAnsi="Roman PS" w:cs="Roman PS" w:hint="eastAsia"/>
          <w:b/>
          <w:bCs/>
          <w:sz w:val="28"/>
          <w:szCs w:val="24"/>
        </w:rPr>
        <w:t>國小部</w:t>
      </w:r>
      <w:r w:rsidR="00D45F69">
        <w:rPr>
          <w:rFonts w:ascii="Roman PS" w:eastAsia="標楷體" w:hAnsi="Roman PS" w:cs="Roman PS" w:hint="eastAsia"/>
          <w:b/>
          <w:bCs/>
          <w:sz w:val="28"/>
          <w:szCs w:val="24"/>
        </w:rPr>
        <w:t>)</w:t>
      </w:r>
    </w:p>
    <w:p w:rsidR="00AD613C" w:rsidRPr="0032667C" w:rsidRDefault="008535D8" w:rsidP="00AD613C">
      <w:pPr>
        <w:snapToGrid w:val="0"/>
        <w:rPr>
          <w:rFonts w:ascii="標楷體" w:eastAsia="標楷體" w:hAnsi="標楷體" w:cs="Roman PS"/>
          <w:color w:val="000000" w:themeColor="text1"/>
          <w:sz w:val="20"/>
          <w:szCs w:val="20"/>
        </w:rPr>
      </w:pPr>
      <w:r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</w:rPr>
        <w:t>1</w:t>
      </w:r>
      <w:r>
        <w:rPr>
          <w:rFonts w:ascii="標楷體" w:eastAsia="標楷體" w:hAnsi="標楷體" w:cs="Roman PS"/>
          <w:color w:val="000000" w:themeColor="text1"/>
          <w:sz w:val="20"/>
          <w:szCs w:val="20"/>
          <w:highlight w:val="yellow"/>
        </w:rPr>
        <w:t>10</w:t>
      </w:r>
      <w:r w:rsidR="00AD613C" w:rsidRPr="00892141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</w:rPr>
        <w:t>學年度第一學期</w:t>
      </w:r>
      <w:r w:rsidR="00AD613C" w:rsidRPr="00892141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  <w:u w:val="single"/>
        </w:rPr>
        <w:t xml:space="preserve"> </w:t>
      </w:r>
      <w:r w:rsidR="006164C2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  <w:u w:val="single"/>
        </w:rPr>
        <w:t>五</w:t>
      </w:r>
      <w:r w:rsidR="00AD613C" w:rsidRPr="00892141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</w:rPr>
        <w:t>年級(領域/科目)課程教學進度總表及議題融入規劃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"/>
        <w:gridCol w:w="930"/>
        <w:gridCol w:w="847"/>
        <w:gridCol w:w="1289"/>
        <w:gridCol w:w="1273"/>
        <w:gridCol w:w="1187"/>
        <w:gridCol w:w="1187"/>
        <w:gridCol w:w="1731"/>
        <w:gridCol w:w="1666"/>
        <w:gridCol w:w="1666"/>
        <w:gridCol w:w="1666"/>
        <w:gridCol w:w="1666"/>
      </w:tblGrid>
      <w:tr w:rsidR="004B70B7" w:rsidRPr="0032667C" w:rsidTr="006502B8">
        <w:trPr>
          <w:cantSplit/>
          <w:trHeight w:val="365"/>
          <w:tblHeader/>
        </w:trPr>
        <w:tc>
          <w:tcPr>
            <w:tcW w:w="112" w:type="pct"/>
            <w:vMerge w:val="restart"/>
            <w:vAlign w:val="center"/>
          </w:tcPr>
          <w:p w:rsidR="004B70B7" w:rsidRPr="0032667C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週次</w:t>
            </w:r>
          </w:p>
        </w:tc>
        <w:tc>
          <w:tcPr>
            <w:tcW w:w="301" w:type="pct"/>
            <w:vMerge w:val="restart"/>
            <w:vAlign w:val="center"/>
          </w:tcPr>
          <w:p w:rsidR="004B70B7" w:rsidRPr="0032667C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日期</w:t>
            </w:r>
          </w:p>
        </w:tc>
        <w:tc>
          <w:tcPr>
            <w:tcW w:w="274" w:type="pct"/>
            <w:vMerge w:val="restart"/>
            <w:vAlign w:val="center"/>
          </w:tcPr>
          <w:p w:rsidR="004B70B7" w:rsidRPr="0032667C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學  校</w:t>
            </w:r>
          </w:p>
          <w:p w:rsidR="004B70B7" w:rsidRPr="0032667C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行事曆</w:t>
            </w:r>
          </w:p>
        </w:tc>
        <w:tc>
          <w:tcPr>
            <w:tcW w:w="4313" w:type="pct"/>
            <w:gridSpan w:val="9"/>
          </w:tcPr>
          <w:p w:rsidR="004B70B7" w:rsidRPr="0032667C" w:rsidRDefault="004B70B7" w:rsidP="003F531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學 習 領 域</w:t>
            </w:r>
            <w:r w:rsidRPr="0032667C">
              <w:rPr>
                <w:rFonts w:ascii="標楷體" w:eastAsia="標楷體" w:hAnsi="標楷體" w:cs="Roman PS" w:hint="eastAsia"/>
                <w:color w:val="FF0000"/>
                <w:szCs w:val="24"/>
              </w:rPr>
              <w:t>（每週</w:t>
            </w:r>
            <w:r w:rsidR="003F531C">
              <w:rPr>
                <w:rFonts w:ascii="標楷體" w:eastAsia="標楷體" w:hAnsi="標楷體" w:cs="Roman PS"/>
                <w:color w:val="FF0000"/>
                <w:szCs w:val="24"/>
                <w:u w:val="thick"/>
              </w:rPr>
              <w:t>27</w:t>
            </w:r>
            <w:r w:rsidRPr="0032667C">
              <w:rPr>
                <w:rFonts w:ascii="標楷體" w:eastAsia="標楷體" w:hAnsi="標楷體" w:cs="Roman PS" w:hint="eastAsia"/>
                <w:color w:val="FF0000"/>
                <w:szCs w:val="24"/>
              </w:rPr>
              <w:t>節數）</w:t>
            </w:r>
          </w:p>
        </w:tc>
      </w:tr>
      <w:tr w:rsidR="004B70B7" w:rsidRPr="0032667C" w:rsidTr="006502B8">
        <w:trPr>
          <w:cantSplit/>
          <w:trHeight w:val="626"/>
          <w:tblHeader/>
        </w:trPr>
        <w:tc>
          <w:tcPr>
            <w:tcW w:w="112" w:type="pct"/>
            <w:vMerge/>
            <w:vAlign w:val="center"/>
          </w:tcPr>
          <w:p w:rsidR="004B70B7" w:rsidRPr="0032667C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01" w:type="pct"/>
            <w:vMerge/>
            <w:vAlign w:val="center"/>
          </w:tcPr>
          <w:p w:rsidR="004B70B7" w:rsidRPr="0032667C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274" w:type="pct"/>
            <w:vMerge/>
            <w:vAlign w:val="center"/>
          </w:tcPr>
          <w:p w:rsidR="004B70B7" w:rsidRPr="0032667C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1213" w:type="pct"/>
            <w:gridSpan w:val="3"/>
            <w:vAlign w:val="center"/>
          </w:tcPr>
          <w:p w:rsidR="004B70B7" w:rsidRPr="00892141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語文</w:t>
            </w:r>
          </w:p>
        </w:tc>
        <w:tc>
          <w:tcPr>
            <w:tcW w:w="384" w:type="pct"/>
            <w:vMerge w:val="restart"/>
            <w:vAlign w:val="center"/>
          </w:tcPr>
          <w:p w:rsidR="004B70B7" w:rsidRPr="00892141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數學</w:t>
            </w:r>
          </w:p>
          <w:p w:rsidR="004B70B7" w:rsidRPr="00892141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（</w:t>
            </w:r>
            <w:r w:rsidR="003F531C">
              <w:rPr>
                <w:rFonts w:ascii="標楷體" w:eastAsia="標楷體" w:hAnsi="標楷體" w:cs="Roman PS" w:hint="eastAsia"/>
                <w:szCs w:val="24"/>
              </w:rPr>
              <w:t>4</w:t>
            </w:r>
            <w:r w:rsidRPr="00892141">
              <w:rPr>
                <w:rFonts w:ascii="標楷體" w:eastAsia="標楷體" w:hAnsi="標楷體" w:cs="Roman PS" w:hint="eastAsia"/>
                <w:szCs w:val="24"/>
              </w:rPr>
              <w:t>）</w:t>
            </w:r>
          </w:p>
          <w:p w:rsidR="004B70B7" w:rsidRPr="00892141" w:rsidRDefault="003F531C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(康軒</w:t>
            </w:r>
            <w:r w:rsidR="004B70B7" w:rsidRPr="00892141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560" w:type="pct"/>
            <w:vMerge w:val="restart"/>
            <w:vAlign w:val="center"/>
          </w:tcPr>
          <w:p w:rsidR="004B70B7" w:rsidRPr="00892141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自然與生活科技</w:t>
            </w:r>
          </w:p>
          <w:p w:rsidR="004B70B7" w:rsidRPr="00892141" w:rsidRDefault="003F531C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(3</w:t>
            </w:r>
            <w:r w:rsidR="004B70B7"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4B70B7" w:rsidRPr="00892141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(</w:t>
            </w:r>
            <w:r w:rsidR="003F531C">
              <w:rPr>
                <w:rFonts w:ascii="標楷體" w:eastAsia="標楷體" w:hAnsi="標楷體" w:cs="Roman PS" w:hint="eastAsia"/>
                <w:szCs w:val="24"/>
              </w:rPr>
              <w:t>康軒</w:t>
            </w:r>
            <w:r w:rsidRPr="00892141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539" w:type="pct"/>
            <w:vMerge w:val="restart"/>
            <w:vAlign w:val="center"/>
          </w:tcPr>
          <w:p w:rsidR="004B70B7" w:rsidRDefault="004B70B7" w:rsidP="004B70B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社會</w:t>
            </w:r>
          </w:p>
          <w:p w:rsidR="004B70B7" w:rsidRDefault="003F531C" w:rsidP="004B70B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(3</w:t>
            </w:r>
            <w:r w:rsidR="004B70B7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4B70B7" w:rsidRDefault="004B70B7" w:rsidP="004B70B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 w:rsidR="003F531C">
              <w:rPr>
                <w:rFonts w:ascii="標楷體" w:eastAsia="標楷體" w:hAnsi="標楷體" w:cs="Roman PS" w:hint="eastAsia"/>
                <w:szCs w:val="24"/>
              </w:rPr>
              <w:t>康軒</w:t>
            </w: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39" w:type="pct"/>
            <w:vMerge w:val="restart"/>
            <w:vAlign w:val="center"/>
          </w:tcPr>
          <w:p w:rsidR="004B70B7" w:rsidRDefault="004B70B7" w:rsidP="004B70B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藝術與人文</w:t>
            </w:r>
          </w:p>
          <w:p w:rsidR="004B70B7" w:rsidRDefault="003F531C" w:rsidP="004B70B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(3</w:t>
            </w:r>
            <w:r w:rsidR="004B70B7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4B70B7" w:rsidRDefault="003F531C" w:rsidP="004B70B7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Roman PS" w:hint="eastAsia"/>
                <w:szCs w:val="24"/>
              </w:rPr>
              <w:t>康軒</w:t>
            </w:r>
            <w:r w:rsidR="004B70B7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39" w:type="pct"/>
            <w:vMerge w:val="restart"/>
            <w:vAlign w:val="center"/>
          </w:tcPr>
          <w:p w:rsidR="004B70B7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綜合活動</w:t>
            </w:r>
          </w:p>
          <w:p w:rsidR="004B70B7" w:rsidRDefault="003F531C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(3</w:t>
            </w:r>
            <w:r w:rsidR="004B70B7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4B70B7" w:rsidRPr="00892141" w:rsidRDefault="003F531C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Roman PS" w:hint="eastAsia"/>
                <w:szCs w:val="24"/>
              </w:rPr>
              <w:t>康軒</w:t>
            </w:r>
            <w:r w:rsidR="004B70B7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39" w:type="pct"/>
            <w:vMerge w:val="restart"/>
            <w:vAlign w:val="center"/>
          </w:tcPr>
          <w:p w:rsidR="004B70B7" w:rsidRPr="00892141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健康與體育</w:t>
            </w:r>
          </w:p>
          <w:p w:rsidR="004B70B7" w:rsidRPr="00892141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（</w:t>
            </w:r>
            <w:r w:rsidR="003F531C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3</w:t>
            </w: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）</w:t>
            </w:r>
          </w:p>
          <w:p w:rsidR="004B70B7" w:rsidRPr="00892141" w:rsidRDefault="003F531C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(康軒</w:t>
            </w:r>
            <w:r w:rsidR="004B70B7" w:rsidRPr="00892141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</w:tr>
      <w:tr w:rsidR="004B70B7" w:rsidRPr="0032667C" w:rsidTr="006502B8">
        <w:trPr>
          <w:cantSplit/>
          <w:trHeight w:val="364"/>
          <w:tblHeader/>
        </w:trPr>
        <w:tc>
          <w:tcPr>
            <w:tcW w:w="112" w:type="pct"/>
            <w:vMerge/>
            <w:vAlign w:val="center"/>
          </w:tcPr>
          <w:p w:rsidR="004B70B7" w:rsidRPr="0032667C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01" w:type="pct"/>
            <w:vMerge/>
            <w:vAlign w:val="center"/>
          </w:tcPr>
          <w:p w:rsidR="004B70B7" w:rsidRPr="0032667C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274" w:type="pct"/>
            <w:vMerge/>
            <w:vAlign w:val="center"/>
          </w:tcPr>
          <w:p w:rsidR="004B70B7" w:rsidRPr="0032667C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892141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國語</w:t>
            </w:r>
          </w:p>
          <w:p w:rsidR="004B70B7" w:rsidRPr="00892141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FF0000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color w:val="FF0000"/>
                <w:szCs w:val="24"/>
              </w:rPr>
              <w:t>(</w:t>
            </w:r>
            <w:r w:rsidR="003F531C">
              <w:rPr>
                <w:rFonts w:ascii="標楷體" w:eastAsia="標楷體" w:hAnsi="標楷體" w:cs="Roman PS" w:hint="eastAsia"/>
                <w:color w:val="FF0000"/>
                <w:szCs w:val="24"/>
              </w:rPr>
              <w:t>5</w:t>
            </w:r>
            <w:r w:rsidRPr="00892141">
              <w:rPr>
                <w:rFonts w:ascii="標楷體" w:eastAsia="標楷體" w:hAnsi="標楷體" w:cs="Roman PS" w:hint="eastAsia"/>
                <w:color w:val="FF0000"/>
                <w:szCs w:val="24"/>
              </w:rPr>
              <w:t>)</w:t>
            </w:r>
          </w:p>
          <w:p w:rsidR="004B70B7" w:rsidRPr="00892141" w:rsidRDefault="004B70B7" w:rsidP="003F531C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(</w:t>
            </w:r>
            <w:r w:rsidR="003F531C">
              <w:rPr>
                <w:rFonts w:ascii="標楷體" w:eastAsia="標楷體" w:hAnsi="標楷體" w:cs="Roman PS" w:hint="eastAsia"/>
                <w:szCs w:val="24"/>
              </w:rPr>
              <w:t>翰林</w:t>
            </w:r>
            <w:r w:rsidRPr="00892141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412" w:type="pct"/>
            <w:vAlign w:val="center"/>
          </w:tcPr>
          <w:p w:rsidR="004B70B7" w:rsidRPr="00892141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本土語言(閩南語)</w:t>
            </w:r>
          </w:p>
          <w:p w:rsidR="004B70B7" w:rsidRPr="00892141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（</w:t>
            </w:r>
            <w:r w:rsidR="003F531C">
              <w:rPr>
                <w:rFonts w:ascii="標楷體" w:eastAsia="標楷體" w:hAnsi="標楷體" w:cs="Roman PS"/>
                <w:szCs w:val="24"/>
              </w:rPr>
              <w:t>1</w:t>
            </w:r>
            <w:r w:rsidRPr="00892141">
              <w:rPr>
                <w:rFonts w:ascii="標楷體" w:eastAsia="標楷體" w:hAnsi="標楷體" w:cs="Roman PS" w:hint="eastAsia"/>
                <w:szCs w:val="24"/>
              </w:rPr>
              <w:t>）</w:t>
            </w:r>
          </w:p>
          <w:p w:rsidR="004B70B7" w:rsidRPr="00892141" w:rsidRDefault="003F531C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(真平</w:t>
            </w:r>
            <w:r w:rsidR="004B70B7"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384" w:type="pct"/>
          </w:tcPr>
          <w:p w:rsidR="004B70B7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英語</w:t>
            </w:r>
          </w:p>
          <w:p w:rsidR="004B70B7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</w:t>
            </w:r>
            <w:r w:rsidR="003F531C">
              <w:rPr>
                <w:rFonts w:ascii="標楷體" w:eastAsia="標楷體" w:hAnsi="標楷體" w:cs="Roman PS"/>
                <w:szCs w:val="24"/>
              </w:rPr>
              <w:t>2</w:t>
            </w:r>
            <w:r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  <w:p w:rsidR="004B70B7" w:rsidRPr="00892141" w:rsidRDefault="003F531C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(康軒H</w:t>
            </w:r>
            <w:r w:rsidR="004B70B7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384" w:type="pct"/>
            <w:vMerge/>
            <w:vAlign w:val="center"/>
          </w:tcPr>
          <w:p w:rsidR="004B70B7" w:rsidRPr="00892141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4B70B7" w:rsidRPr="00892141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Merge/>
          </w:tcPr>
          <w:p w:rsidR="004B70B7" w:rsidRPr="00892141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Merge/>
          </w:tcPr>
          <w:p w:rsidR="004B70B7" w:rsidRPr="00892141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Merge/>
          </w:tcPr>
          <w:p w:rsidR="004B70B7" w:rsidRPr="00892141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vAlign w:val="center"/>
          </w:tcPr>
          <w:p w:rsidR="004B70B7" w:rsidRPr="00892141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416"/>
        </w:trPr>
        <w:tc>
          <w:tcPr>
            <w:tcW w:w="687" w:type="pct"/>
            <w:gridSpan w:val="3"/>
            <w:vAlign w:val="center"/>
          </w:tcPr>
          <w:p w:rsidR="004B70B7" w:rsidRPr="0032667C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color w:val="FF0000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color w:val="FF0000"/>
                <w:szCs w:val="24"/>
              </w:rPr>
              <w:t>學期學習重點</w:t>
            </w: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b/>
                <w:color w:val="C00000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8</w:t>
            </w:r>
            <w:r w:rsidRPr="0032667C">
              <w:rPr>
                <w:rFonts w:ascii="標楷體" w:eastAsia="標楷體" w:hAnsi="標楷體" w:cs="Roman PS"/>
                <w:szCs w:val="24"/>
              </w:rPr>
              <w:t>/30-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8</w:t>
            </w:r>
            <w:r w:rsidRPr="0032667C">
              <w:rPr>
                <w:rFonts w:ascii="標楷體" w:eastAsia="標楷體" w:hAnsi="標楷體" w:cs="Roman PS"/>
                <w:szCs w:val="24"/>
              </w:rPr>
              <w:t>/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31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2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9/02-9/06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b/>
                <w:color w:val="C00000"/>
                <w:sz w:val="18"/>
                <w:szCs w:val="18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3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9/09-9/12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4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9/16-9/20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5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9/23-9/27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6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9/30-10/04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7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10/07-10/09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第一次段考</w:t>
            </w: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687" w:type="pct"/>
            <w:gridSpan w:val="3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第一次段考</w:t>
            </w:r>
            <w:r>
              <w:rPr>
                <w:rFonts w:ascii="標楷體" w:eastAsia="標楷體" w:hAnsi="標楷體" w:cs="Roman PS" w:hint="eastAsia"/>
                <w:szCs w:val="24"/>
              </w:rPr>
              <w:t>評量方式</w:t>
            </w: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紙筆測驗</w:t>
            </w: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8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10/14-10/18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9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10/21-10/25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10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10/28-11/01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11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11/04-11/08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12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11/11-11/15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401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13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11/18-11/22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14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11/25-11/29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第二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次段考</w:t>
            </w: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687" w:type="pct"/>
            <w:gridSpan w:val="3"/>
            <w:vAlign w:val="center"/>
          </w:tcPr>
          <w:p w:rsidR="004B70B7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第二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次段考</w:t>
            </w:r>
            <w:r>
              <w:rPr>
                <w:rFonts w:ascii="標楷體" w:eastAsia="標楷體" w:hAnsi="標楷體" w:cs="Roman PS" w:hint="eastAsia"/>
                <w:szCs w:val="24"/>
              </w:rPr>
              <w:t>評量方式</w:t>
            </w: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紙筆測驗</w:t>
            </w: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15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12/02-12/06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16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12/09-12/13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17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12/16-12/20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18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12/23-12/27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19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12/30-01/03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87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20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01/06-01/10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1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21</w:t>
            </w:r>
          </w:p>
        </w:tc>
        <w:tc>
          <w:tcPr>
            <w:tcW w:w="301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01/13-01/17</w:t>
            </w:r>
          </w:p>
        </w:tc>
        <w:tc>
          <w:tcPr>
            <w:tcW w:w="27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第三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次段考</w:t>
            </w: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4B70B7" w:rsidRPr="0032667C" w:rsidTr="006502B8">
        <w:trPr>
          <w:cantSplit/>
          <w:trHeight w:val="364"/>
        </w:trPr>
        <w:tc>
          <w:tcPr>
            <w:tcW w:w="687" w:type="pct"/>
            <w:gridSpan w:val="3"/>
            <w:vAlign w:val="center"/>
          </w:tcPr>
          <w:p w:rsidR="004B70B7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第三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次段考</w:t>
            </w:r>
            <w:r>
              <w:rPr>
                <w:rFonts w:ascii="標楷體" w:eastAsia="標楷體" w:hAnsi="標楷體" w:cs="Roman PS" w:hint="eastAsia"/>
                <w:szCs w:val="24"/>
              </w:rPr>
              <w:t>評量方式</w:t>
            </w:r>
          </w:p>
        </w:tc>
        <w:tc>
          <w:tcPr>
            <w:tcW w:w="417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紙筆測驗</w:t>
            </w:r>
          </w:p>
        </w:tc>
        <w:tc>
          <w:tcPr>
            <w:tcW w:w="412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4B70B7" w:rsidRPr="0032667C" w:rsidRDefault="004B70B7" w:rsidP="007D0848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</w:tbl>
    <w:p w:rsidR="00171183" w:rsidRPr="0032667C" w:rsidRDefault="00AD613C" w:rsidP="0055653B">
      <w:pPr>
        <w:spacing w:line="340" w:lineRule="exact"/>
        <w:jc w:val="center"/>
        <w:rPr>
          <w:rFonts w:ascii="Roman PS" w:eastAsia="標楷體" w:hAnsi="Roman PS" w:cs="Roman PS"/>
          <w:b/>
          <w:bCs/>
          <w:sz w:val="28"/>
          <w:szCs w:val="24"/>
        </w:rPr>
      </w:pPr>
      <w:r w:rsidRPr="0032667C">
        <w:rPr>
          <w:rFonts w:ascii="標楷體" w:eastAsia="標楷體" w:hAnsi="標楷體" w:cs="Roman PS"/>
          <w:szCs w:val="24"/>
        </w:rPr>
        <w:br w:type="page"/>
      </w:r>
      <w:r w:rsidR="00D45F69">
        <w:rPr>
          <w:rFonts w:ascii="Roman PS" w:eastAsia="標楷體" w:hAnsi="Roman PS" w:cs="Roman PS" w:hint="eastAsia"/>
          <w:b/>
          <w:bCs/>
          <w:sz w:val="28"/>
          <w:szCs w:val="24"/>
        </w:rPr>
        <w:lastRenderedPageBreak/>
        <w:t>嘉義縣大埔鄉大埔國民中小學</w:t>
      </w:r>
      <w:r w:rsidR="00D45F69">
        <w:rPr>
          <w:rFonts w:ascii="Roman PS" w:eastAsia="標楷體" w:hAnsi="Roman PS" w:cs="Roman PS" w:hint="eastAsia"/>
          <w:b/>
          <w:bCs/>
          <w:sz w:val="28"/>
          <w:szCs w:val="24"/>
        </w:rPr>
        <w:t>(</w:t>
      </w:r>
      <w:r w:rsidR="00D45F69">
        <w:rPr>
          <w:rFonts w:ascii="Roman PS" w:eastAsia="標楷體" w:hAnsi="Roman PS" w:cs="Roman PS" w:hint="eastAsia"/>
          <w:b/>
          <w:bCs/>
          <w:sz w:val="28"/>
          <w:szCs w:val="24"/>
        </w:rPr>
        <w:t>國小部</w:t>
      </w:r>
      <w:r w:rsidR="00D45F69">
        <w:rPr>
          <w:rFonts w:ascii="Roman PS" w:eastAsia="標楷體" w:hAnsi="Roman PS" w:cs="Roman PS" w:hint="eastAsia"/>
          <w:b/>
          <w:bCs/>
          <w:sz w:val="28"/>
          <w:szCs w:val="24"/>
        </w:rPr>
        <w:t>)</w:t>
      </w:r>
    </w:p>
    <w:p w:rsidR="00171183" w:rsidRPr="0032667C" w:rsidRDefault="008535D8" w:rsidP="00171183">
      <w:pPr>
        <w:snapToGrid w:val="0"/>
        <w:rPr>
          <w:rFonts w:ascii="標楷體" w:eastAsia="標楷體" w:hAnsi="標楷體" w:cs="Roman PS"/>
          <w:color w:val="000000" w:themeColor="text1"/>
          <w:sz w:val="20"/>
          <w:szCs w:val="20"/>
        </w:rPr>
      </w:pPr>
      <w:r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</w:rPr>
        <w:t>1</w:t>
      </w:r>
      <w:r>
        <w:rPr>
          <w:rFonts w:ascii="標楷體" w:eastAsia="標楷體" w:hAnsi="標楷體" w:cs="Roman PS"/>
          <w:color w:val="000000" w:themeColor="text1"/>
          <w:sz w:val="20"/>
          <w:szCs w:val="20"/>
          <w:highlight w:val="yellow"/>
        </w:rPr>
        <w:t>10</w:t>
      </w:r>
      <w:bookmarkStart w:id="0" w:name="_GoBack"/>
      <w:bookmarkEnd w:id="0"/>
      <w:r w:rsidR="00171183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</w:rPr>
        <w:t>學年度第二</w:t>
      </w:r>
      <w:r w:rsidR="00171183" w:rsidRPr="00892141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</w:rPr>
        <w:t>學期</w:t>
      </w:r>
      <w:r w:rsidR="00171183" w:rsidRPr="00892141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  <w:u w:val="single"/>
        </w:rPr>
        <w:t xml:space="preserve"> </w:t>
      </w:r>
      <w:r w:rsidR="00AA55EC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  <w:u w:val="single"/>
        </w:rPr>
        <w:t>五</w:t>
      </w:r>
      <w:r w:rsidR="00171183" w:rsidRPr="00892141">
        <w:rPr>
          <w:rFonts w:ascii="標楷體" w:eastAsia="標楷體" w:hAnsi="標楷體" w:cs="Roman PS" w:hint="eastAsia"/>
          <w:color w:val="000000" w:themeColor="text1"/>
          <w:sz w:val="20"/>
          <w:szCs w:val="20"/>
          <w:highlight w:val="yellow"/>
        </w:rPr>
        <w:t>年級(領域/科目)課程教學進度總表及議題融入規劃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"/>
        <w:gridCol w:w="553"/>
        <w:gridCol w:w="1224"/>
        <w:gridCol w:w="1005"/>
        <w:gridCol w:w="1558"/>
        <w:gridCol w:w="1187"/>
        <w:gridCol w:w="1187"/>
        <w:gridCol w:w="1731"/>
        <w:gridCol w:w="1666"/>
        <w:gridCol w:w="1666"/>
        <w:gridCol w:w="1666"/>
        <w:gridCol w:w="1666"/>
      </w:tblGrid>
      <w:tr w:rsidR="00171183" w:rsidRPr="0032667C" w:rsidTr="007D0848">
        <w:trPr>
          <w:cantSplit/>
          <w:trHeight w:val="365"/>
          <w:tblHeader/>
        </w:trPr>
        <w:tc>
          <w:tcPr>
            <w:tcW w:w="112" w:type="pct"/>
            <w:vMerge w:val="restart"/>
            <w:vAlign w:val="center"/>
          </w:tcPr>
          <w:p w:rsidR="00171183" w:rsidRPr="0032667C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週次</w:t>
            </w:r>
          </w:p>
        </w:tc>
        <w:tc>
          <w:tcPr>
            <w:tcW w:w="179" w:type="pct"/>
            <w:vMerge w:val="restart"/>
            <w:vAlign w:val="center"/>
          </w:tcPr>
          <w:p w:rsidR="00171183" w:rsidRPr="0032667C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日期</w:t>
            </w:r>
          </w:p>
        </w:tc>
        <w:tc>
          <w:tcPr>
            <w:tcW w:w="396" w:type="pct"/>
            <w:vMerge w:val="restart"/>
            <w:vAlign w:val="center"/>
          </w:tcPr>
          <w:p w:rsidR="00171183" w:rsidRPr="0032667C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學  校</w:t>
            </w:r>
          </w:p>
          <w:p w:rsidR="00171183" w:rsidRPr="0032667C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行事曆</w:t>
            </w:r>
          </w:p>
        </w:tc>
        <w:tc>
          <w:tcPr>
            <w:tcW w:w="4313" w:type="pct"/>
            <w:gridSpan w:val="9"/>
          </w:tcPr>
          <w:p w:rsidR="00171183" w:rsidRPr="0032667C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學 習 領 域</w:t>
            </w:r>
            <w:r w:rsidRPr="0032667C">
              <w:rPr>
                <w:rFonts w:ascii="標楷體" w:eastAsia="標楷體" w:hAnsi="標楷體" w:cs="Roman PS" w:hint="eastAsia"/>
                <w:color w:val="FF0000"/>
                <w:szCs w:val="24"/>
              </w:rPr>
              <w:t>（每週</w:t>
            </w:r>
            <w:r w:rsidRPr="0032667C">
              <w:rPr>
                <w:rFonts w:ascii="標楷體" w:eastAsia="標楷體" w:hAnsi="標楷體" w:cs="Roman PS" w:hint="eastAsia"/>
                <w:color w:val="FF0000"/>
                <w:szCs w:val="24"/>
                <w:u w:val="thick"/>
              </w:rPr>
              <w:t xml:space="preserve">      </w:t>
            </w:r>
            <w:r w:rsidRPr="0032667C">
              <w:rPr>
                <w:rFonts w:ascii="標楷體" w:eastAsia="標楷體" w:hAnsi="標楷體" w:cs="Roman PS" w:hint="eastAsia"/>
                <w:color w:val="FF0000"/>
                <w:szCs w:val="24"/>
              </w:rPr>
              <w:t>節數）</w:t>
            </w:r>
          </w:p>
        </w:tc>
      </w:tr>
      <w:tr w:rsidR="000C0696" w:rsidRPr="0032667C" w:rsidTr="007D0848">
        <w:trPr>
          <w:cantSplit/>
          <w:trHeight w:val="626"/>
          <w:tblHeader/>
        </w:trPr>
        <w:tc>
          <w:tcPr>
            <w:tcW w:w="112" w:type="pct"/>
            <w:vMerge/>
            <w:vAlign w:val="center"/>
          </w:tcPr>
          <w:p w:rsidR="000C0696" w:rsidRPr="0032667C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:rsidR="000C0696" w:rsidRPr="0032667C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96" w:type="pct"/>
            <w:vMerge/>
            <w:vAlign w:val="center"/>
          </w:tcPr>
          <w:p w:rsidR="000C0696" w:rsidRPr="0032667C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1213" w:type="pct"/>
            <w:gridSpan w:val="3"/>
            <w:vAlign w:val="center"/>
          </w:tcPr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語文</w:t>
            </w:r>
          </w:p>
        </w:tc>
        <w:tc>
          <w:tcPr>
            <w:tcW w:w="384" w:type="pct"/>
            <w:vMerge w:val="restart"/>
            <w:vAlign w:val="center"/>
          </w:tcPr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數學</w:t>
            </w:r>
          </w:p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（</w:t>
            </w:r>
            <w:r>
              <w:rPr>
                <w:rFonts w:ascii="標楷體" w:eastAsia="標楷體" w:hAnsi="標楷體" w:cs="Roman PS" w:hint="eastAsia"/>
                <w:szCs w:val="24"/>
              </w:rPr>
              <w:t>4</w:t>
            </w:r>
            <w:r w:rsidRPr="00892141">
              <w:rPr>
                <w:rFonts w:ascii="標楷體" w:eastAsia="標楷體" w:hAnsi="標楷體" w:cs="Roman PS" w:hint="eastAsia"/>
                <w:szCs w:val="24"/>
              </w:rPr>
              <w:t>）</w:t>
            </w:r>
          </w:p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(康軒</w:t>
            </w:r>
            <w:r w:rsidRPr="00892141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560" w:type="pct"/>
            <w:vMerge w:val="restart"/>
            <w:vAlign w:val="center"/>
          </w:tcPr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自然與生活科技</w:t>
            </w:r>
          </w:p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(3</w:t>
            </w: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(</w:t>
            </w:r>
            <w:r>
              <w:rPr>
                <w:rFonts w:ascii="標楷體" w:eastAsia="標楷體" w:hAnsi="標楷體" w:cs="Roman PS" w:hint="eastAsia"/>
                <w:szCs w:val="24"/>
              </w:rPr>
              <w:t>康軒</w:t>
            </w:r>
            <w:r w:rsidRPr="00892141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539" w:type="pct"/>
            <w:vMerge w:val="restart"/>
            <w:vAlign w:val="center"/>
          </w:tcPr>
          <w:p w:rsidR="000C0696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社會</w:t>
            </w:r>
          </w:p>
          <w:p w:rsidR="000C0696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(3)</w:t>
            </w:r>
          </w:p>
          <w:p w:rsidR="000C0696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Roman PS" w:hint="eastAsia"/>
                <w:szCs w:val="24"/>
              </w:rPr>
              <w:t>康軒</w:t>
            </w: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39" w:type="pct"/>
            <w:vMerge w:val="restart"/>
            <w:vAlign w:val="center"/>
          </w:tcPr>
          <w:p w:rsidR="000C0696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藝術與人文</w:t>
            </w:r>
          </w:p>
          <w:p w:rsidR="000C0696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(3)</w:t>
            </w:r>
          </w:p>
          <w:p w:rsidR="000C0696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Roman PS" w:hint="eastAsia"/>
                <w:szCs w:val="24"/>
              </w:rPr>
              <w:t>康軒</w:t>
            </w: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39" w:type="pct"/>
            <w:vMerge w:val="restart"/>
            <w:vAlign w:val="center"/>
          </w:tcPr>
          <w:p w:rsidR="000C0696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綜合活動</w:t>
            </w:r>
          </w:p>
          <w:p w:rsidR="000C0696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(3)</w:t>
            </w:r>
          </w:p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Roman PS" w:hint="eastAsia"/>
                <w:szCs w:val="24"/>
              </w:rPr>
              <w:t>康軒</w:t>
            </w: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39" w:type="pct"/>
            <w:vMerge w:val="restart"/>
            <w:vAlign w:val="center"/>
          </w:tcPr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健康與體育</w:t>
            </w:r>
          </w:p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（</w:t>
            </w: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3</w:t>
            </w: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）</w:t>
            </w:r>
          </w:p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(康軒</w:t>
            </w:r>
            <w:r w:rsidRPr="00892141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</w:tr>
      <w:tr w:rsidR="000C0696" w:rsidRPr="0032667C" w:rsidTr="00321038">
        <w:trPr>
          <w:cantSplit/>
          <w:trHeight w:val="364"/>
          <w:tblHeader/>
        </w:trPr>
        <w:tc>
          <w:tcPr>
            <w:tcW w:w="112" w:type="pct"/>
            <w:vMerge/>
            <w:vAlign w:val="center"/>
          </w:tcPr>
          <w:p w:rsidR="000C0696" w:rsidRPr="0032667C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179" w:type="pct"/>
            <w:vMerge/>
            <w:vAlign w:val="center"/>
          </w:tcPr>
          <w:p w:rsidR="000C0696" w:rsidRPr="0032667C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96" w:type="pct"/>
            <w:vMerge/>
            <w:vAlign w:val="center"/>
          </w:tcPr>
          <w:p w:rsidR="000C0696" w:rsidRPr="0032667C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國語</w:t>
            </w:r>
          </w:p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color w:val="FF0000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color w:val="FF0000"/>
                <w:szCs w:val="24"/>
              </w:rPr>
              <w:t>(</w:t>
            </w:r>
            <w:r>
              <w:rPr>
                <w:rFonts w:ascii="標楷體" w:eastAsia="標楷體" w:hAnsi="標楷體" w:cs="Roman PS" w:hint="eastAsia"/>
                <w:color w:val="FF0000"/>
                <w:szCs w:val="24"/>
              </w:rPr>
              <w:t>5</w:t>
            </w:r>
            <w:r w:rsidRPr="00892141">
              <w:rPr>
                <w:rFonts w:ascii="標楷體" w:eastAsia="標楷體" w:hAnsi="標楷體" w:cs="Roman PS" w:hint="eastAsia"/>
                <w:color w:val="FF0000"/>
                <w:szCs w:val="24"/>
              </w:rPr>
              <w:t>)</w:t>
            </w:r>
          </w:p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(</w:t>
            </w:r>
            <w:r>
              <w:rPr>
                <w:rFonts w:ascii="標楷體" w:eastAsia="標楷體" w:hAnsi="標楷體" w:cs="Roman PS" w:hint="eastAsia"/>
                <w:szCs w:val="24"/>
              </w:rPr>
              <w:t>翰林</w:t>
            </w:r>
            <w:r w:rsidRPr="00892141"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</w:tc>
        <w:tc>
          <w:tcPr>
            <w:tcW w:w="504" w:type="pct"/>
            <w:vAlign w:val="center"/>
          </w:tcPr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本土語言(閩南語)</w:t>
            </w:r>
          </w:p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892141">
              <w:rPr>
                <w:rFonts w:ascii="標楷體" w:eastAsia="標楷體" w:hAnsi="標楷體" w:cs="Roman PS" w:hint="eastAsia"/>
                <w:szCs w:val="24"/>
              </w:rPr>
              <w:t>（</w:t>
            </w:r>
            <w:r>
              <w:rPr>
                <w:rFonts w:ascii="標楷體" w:eastAsia="標楷體" w:hAnsi="標楷體" w:cs="Roman PS"/>
                <w:szCs w:val="24"/>
              </w:rPr>
              <w:t>1</w:t>
            </w:r>
            <w:r w:rsidRPr="00892141">
              <w:rPr>
                <w:rFonts w:ascii="標楷體" w:eastAsia="標楷體" w:hAnsi="標楷體" w:cs="Roman PS" w:hint="eastAsia"/>
                <w:szCs w:val="24"/>
              </w:rPr>
              <w:t>）</w:t>
            </w:r>
          </w:p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(真平</w:t>
            </w:r>
            <w:r w:rsidRPr="00892141">
              <w:rPr>
                <w:rFonts w:ascii="標楷體" w:eastAsia="標楷體" w:hAnsi="標楷體" w:cs="Roman PS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384" w:type="pct"/>
          </w:tcPr>
          <w:p w:rsidR="000C0696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英語</w:t>
            </w:r>
          </w:p>
          <w:p w:rsidR="000C0696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</w:t>
            </w:r>
            <w:r>
              <w:rPr>
                <w:rFonts w:ascii="標楷體" w:eastAsia="標楷體" w:hAnsi="標楷體" w:cs="Roman PS"/>
                <w:szCs w:val="24"/>
              </w:rPr>
              <w:t>2</w:t>
            </w:r>
            <w:r>
              <w:rPr>
                <w:rFonts w:ascii="標楷體" w:eastAsia="標楷體" w:hAnsi="標楷體" w:cs="Roman PS" w:hint="eastAsia"/>
                <w:szCs w:val="24"/>
              </w:rPr>
              <w:t>)</w:t>
            </w:r>
          </w:p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(康軒H)</w:t>
            </w:r>
          </w:p>
        </w:tc>
        <w:tc>
          <w:tcPr>
            <w:tcW w:w="384" w:type="pct"/>
            <w:vMerge/>
            <w:vAlign w:val="center"/>
          </w:tcPr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Merge/>
            <w:vAlign w:val="center"/>
          </w:tcPr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Merge/>
          </w:tcPr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Merge/>
          </w:tcPr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Merge/>
            <w:vAlign w:val="center"/>
          </w:tcPr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vAlign w:val="center"/>
          </w:tcPr>
          <w:p w:rsidR="000C0696" w:rsidRPr="00892141" w:rsidRDefault="000C0696" w:rsidP="000C0696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E9032C">
        <w:trPr>
          <w:cantSplit/>
          <w:trHeight w:val="416"/>
        </w:trPr>
        <w:tc>
          <w:tcPr>
            <w:tcW w:w="687" w:type="pct"/>
            <w:gridSpan w:val="3"/>
            <w:vAlign w:val="center"/>
          </w:tcPr>
          <w:p w:rsidR="00171183" w:rsidRPr="0032667C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color w:val="FF0000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color w:val="FF0000"/>
                <w:szCs w:val="24"/>
              </w:rPr>
              <w:t>學期學習重點</w:t>
            </w:r>
          </w:p>
        </w:tc>
        <w:tc>
          <w:tcPr>
            <w:tcW w:w="325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b/>
                <w:color w:val="C00000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64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02/11-02/15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tabs>
                <w:tab w:val="left" w:pos="142"/>
              </w:tabs>
              <w:spacing w:line="240" w:lineRule="exact"/>
              <w:ind w:left="57" w:right="57"/>
              <w:jc w:val="both"/>
              <w:rPr>
                <w:rFonts w:ascii="標楷體" w:eastAsia="標楷體" w:hAnsi="標楷體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64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2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02/17-02/21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b/>
                <w:color w:val="C00000"/>
                <w:sz w:val="18"/>
                <w:szCs w:val="18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64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3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02/24-02/27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64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4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03/02-03/06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64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5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03/09-03/13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64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6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03/16-03/20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64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7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03/23-03/27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第一次段考</w:t>
            </w: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E9032C">
        <w:trPr>
          <w:cantSplit/>
          <w:trHeight w:val="364"/>
        </w:trPr>
        <w:tc>
          <w:tcPr>
            <w:tcW w:w="687" w:type="pct"/>
            <w:gridSpan w:val="3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第一次段考</w:t>
            </w:r>
            <w:r>
              <w:rPr>
                <w:rFonts w:ascii="標楷體" w:eastAsia="標楷體" w:hAnsi="標楷體" w:cs="Roman PS" w:hint="eastAsia"/>
                <w:szCs w:val="24"/>
              </w:rPr>
              <w:t>評量方式</w:t>
            </w:r>
          </w:p>
        </w:tc>
        <w:tc>
          <w:tcPr>
            <w:tcW w:w="325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64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8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03/30-04/01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64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9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04/06-04/10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64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10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04/13-04/17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64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11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04/20-04/24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64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12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04/27-05/01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401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13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05/04-05/08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64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14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05/11-05/15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第二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次段考</w:t>
            </w: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E9032C">
        <w:trPr>
          <w:cantSplit/>
          <w:trHeight w:val="364"/>
        </w:trPr>
        <w:tc>
          <w:tcPr>
            <w:tcW w:w="687" w:type="pct"/>
            <w:gridSpan w:val="3"/>
            <w:vAlign w:val="center"/>
          </w:tcPr>
          <w:p w:rsidR="00171183" w:rsidRPr="0032667C" w:rsidRDefault="00171183" w:rsidP="00171183">
            <w:pPr>
              <w:snapToGrid w:val="0"/>
              <w:jc w:val="center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第二次段考</w:t>
            </w:r>
            <w:r w:rsidRPr="0032667C">
              <w:rPr>
                <w:rFonts w:ascii="標楷體" w:eastAsia="標楷體" w:hAnsi="標楷體" w:cs="Roman PS"/>
                <w:szCs w:val="24"/>
              </w:rPr>
              <w:t>評量方式</w:t>
            </w:r>
          </w:p>
        </w:tc>
        <w:tc>
          <w:tcPr>
            <w:tcW w:w="325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64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15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05/18-05/22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64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16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05/25-05/29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64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17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06/01-06/05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64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18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06/08-06/12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64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19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06/15-06/19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87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20</w:t>
            </w:r>
          </w:p>
        </w:tc>
        <w:tc>
          <w:tcPr>
            <w:tcW w:w="17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06/22-06/24</w:t>
            </w: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E9032C">
        <w:trPr>
          <w:cantSplit/>
          <w:trHeight w:val="364"/>
        </w:trPr>
        <w:tc>
          <w:tcPr>
            <w:tcW w:w="112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lastRenderedPageBreak/>
              <w:t>第三次段考</w:t>
            </w:r>
            <w:r w:rsidRPr="0032667C">
              <w:rPr>
                <w:rFonts w:ascii="標楷體" w:eastAsia="標楷體" w:hAnsi="標楷體" w:cs="Roman PS"/>
                <w:szCs w:val="24"/>
              </w:rPr>
              <w:t>評量方式</w:t>
            </w:r>
          </w:p>
        </w:tc>
        <w:tc>
          <w:tcPr>
            <w:tcW w:w="17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96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第三</w:t>
            </w:r>
            <w:r w:rsidRPr="0032667C">
              <w:rPr>
                <w:rFonts w:ascii="標楷體" w:eastAsia="標楷體" w:hAnsi="標楷體" w:cs="Roman PS" w:hint="eastAsia"/>
                <w:szCs w:val="24"/>
              </w:rPr>
              <w:t>次段考</w:t>
            </w: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  <w:tr w:rsidR="00171183" w:rsidRPr="0032667C" w:rsidTr="007D0848">
        <w:trPr>
          <w:cantSplit/>
          <w:trHeight w:val="364"/>
        </w:trPr>
        <w:tc>
          <w:tcPr>
            <w:tcW w:w="687" w:type="pct"/>
            <w:gridSpan w:val="3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 w:rsidRPr="0032667C">
              <w:rPr>
                <w:rFonts w:ascii="標楷體" w:eastAsia="標楷體" w:hAnsi="標楷體" w:cs="Roman PS" w:hint="eastAsia"/>
                <w:szCs w:val="24"/>
              </w:rPr>
              <w:t>21</w:t>
            </w:r>
          </w:p>
        </w:tc>
        <w:tc>
          <w:tcPr>
            <w:tcW w:w="325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  <w:r>
              <w:rPr>
                <w:rFonts w:ascii="標楷體" w:eastAsia="標楷體" w:hAnsi="標楷體" w:cs="Roman PS" w:hint="eastAsia"/>
                <w:szCs w:val="24"/>
              </w:rPr>
              <w:t>06/29-06/30</w:t>
            </w:r>
          </w:p>
        </w:tc>
        <w:tc>
          <w:tcPr>
            <w:tcW w:w="50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384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60" w:type="pct"/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171183" w:rsidRPr="0032667C" w:rsidRDefault="00171183" w:rsidP="00171183">
            <w:pPr>
              <w:snapToGrid w:val="0"/>
              <w:rPr>
                <w:rFonts w:ascii="標楷體" w:eastAsia="標楷體" w:hAnsi="標楷體" w:cs="Roman PS"/>
                <w:szCs w:val="24"/>
              </w:rPr>
            </w:pPr>
          </w:p>
        </w:tc>
      </w:tr>
    </w:tbl>
    <w:p w:rsidR="00171183" w:rsidRPr="0032667C" w:rsidRDefault="00171183" w:rsidP="00171183">
      <w:pPr>
        <w:tabs>
          <w:tab w:val="left" w:pos="1290"/>
        </w:tabs>
        <w:spacing w:line="400" w:lineRule="exact"/>
        <w:rPr>
          <w:rFonts w:ascii="標楷體" w:eastAsia="標楷體" w:hAnsi="標楷體" w:cs="Roman PS"/>
          <w:b/>
          <w:color w:val="000000"/>
          <w:sz w:val="36"/>
          <w:szCs w:val="36"/>
        </w:rPr>
      </w:pPr>
      <w:r w:rsidRPr="0032667C">
        <w:rPr>
          <w:rFonts w:ascii="標楷體" w:eastAsia="標楷體" w:hAnsi="標楷體" w:cs="Roman PS"/>
          <w:szCs w:val="24"/>
        </w:rPr>
        <w:br w:type="page"/>
      </w:r>
    </w:p>
    <w:p w:rsidR="00AD613C" w:rsidRPr="0032667C" w:rsidRDefault="00AD613C" w:rsidP="00AD613C">
      <w:pPr>
        <w:tabs>
          <w:tab w:val="left" w:pos="1290"/>
        </w:tabs>
        <w:spacing w:line="400" w:lineRule="exact"/>
        <w:rPr>
          <w:rFonts w:ascii="標楷體" w:eastAsia="標楷體" w:hAnsi="標楷體" w:cs="Roman PS"/>
          <w:b/>
          <w:color w:val="000000"/>
          <w:sz w:val="36"/>
          <w:szCs w:val="36"/>
        </w:rPr>
      </w:pPr>
    </w:p>
    <w:sectPr w:rsidR="00AD613C" w:rsidRPr="0032667C" w:rsidSect="0032667C"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505" w:rsidRDefault="00927505" w:rsidP="0032667C">
      <w:r>
        <w:separator/>
      </w:r>
    </w:p>
  </w:endnote>
  <w:endnote w:type="continuationSeparator" w:id="0">
    <w:p w:rsidR="00927505" w:rsidRDefault="00927505" w:rsidP="0032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+錆屍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214506"/>
      <w:docPartObj>
        <w:docPartGallery w:val="Page Numbers (Bottom of Page)"/>
        <w:docPartUnique/>
      </w:docPartObj>
    </w:sdtPr>
    <w:sdtEndPr/>
    <w:sdtContent>
      <w:p w:rsidR="00415654" w:rsidRDefault="0041565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5D8" w:rsidRPr="008535D8">
          <w:rPr>
            <w:noProof/>
            <w:lang w:val="zh-TW"/>
          </w:rPr>
          <w:t>4</w:t>
        </w:r>
        <w:r>
          <w:fldChar w:fldCharType="end"/>
        </w:r>
      </w:p>
    </w:sdtContent>
  </w:sdt>
  <w:p w:rsidR="00415654" w:rsidRDefault="0041565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505" w:rsidRDefault="00927505" w:rsidP="0032667C">
      <w:r>
        <w:separator/>
      </w:r>
    </w:p>
  </w:footnote>
  <w:footnote w:type="continuationSeparator" w:id="0">
    <w:p w:rsidR="00927505" w:rsidRDefault="00927505" w:rsidP="00326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357A"/>
    <w:multiLevelType w:val="hybridMultilevel"/>
    <w:tmpl w:val="7412578E"/>
    <w:lvl w:ilvl="0" w:tplc="E5405258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7B01D8C"/>
    <w:multiLevelType w:val="hybridMultilevel"/>
    <w:tmpl w:val="CC1CD73E"/>
    <w:lvl w:ilvl="0" w:tplc="C1FE9FB8">
      <w:start w:val="1"/>
      <w:numFmt w:val="taiwaneseCountingThousand"/>
      <w:lvlText w:val="%1、"/>
      <w:lvlJc w:val="left"/>
      <w:pPr>
        <w:ind w:left="1080" w:hanging="720"/>
      </w:pPr>
      <w:rPr>
        <w:rFonts w:cs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49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8670B2D"/>
    <w:multiLevelType w:val="hybridMultilevel"/>
    <w:tmpl w:val="4F503420"/>
    <w:lvl w:ilvl="0" w:tplc="8432171A">
      <w:start w:val="1"/>
      <w:numFmt w:val="taiwaneseCountingThousand"/>
      <w:lvlText w:val="%1、"/>
      <w:lvlJc w:val="left"/>
      <w:pPr>
        <w:ind w:left="100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>
    <w:nsid w:val="088C2598"/>
    <w:multiLevelType w:val="hybridMultilevel"/>
    <w:tmpl w:val="E7D8E582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C8C07C0"/>
    <w:multiLevelType w:val="hybridMultilevel"/>
    <w:tmpl w:val="EB3E532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>
    <w:nsid w:val="0D8E2D5C"/>
    <w:multiLevelType w:val="hybridMultilevel"/>
    <w:tmpl w:val="044E5CC8"/>
    <w:lvl w:ilvl="0" w:tplc="D5141334">
      <w:start w:val="1"/>
      <w:numFmt w:val="taiwaneseCountingThousand"/>
      <w:lvlText w:val="%1、"/>
      <w:lvlJc w:val="left"/>
      <w:pPr>
        <w:tabs>
          <w:tab w:val="num" w:pos="1050"/>
        </w:tabs>
        <w:ind w:left="1050" w:hanging="624"/>
      </w:pPr>
      <w:rPr>
        <w:rFonts w:hint="eastAsia"/>
        <w:lang w:val="en-US"/>
      </w:rPr>
    </w:lvl>
    <w:lvl w:ilvl="1" w:tplc="C6681EF8">
      <w:start w:val="5"/>
      <w:numFmt w:val="japaneseLegal"/>
      <w:lvlText w:val="%2、"/>
      <w:lvlJc w:val="left"/>
      <w:pPr>
        <w:ind w:left="1333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3"/>
        </w:tabs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3"/>
        </w:tabs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3"/>
        </w:tabs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3"/>
        </w:tabs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3"/>
        </w:tabs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3"/>
        </w:tabs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3"/>
        </w:tabs>
        <w:ind w:left="4633" w:hanging="480"/>
      </w:pPr>
    </w:lvl>
  </w:abstractNum>
  <w:abstractNum w:abstractNumId="6">
    <w:nsid w:val="0E4A6D90"/>
    <w:multiLevelType w:val="hybridMultilevel"/>
    <w:tmpl w:val="000E69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EA2135A"/>
    <w:multiLevelType w:val="hybridMultilevel"/>
    <w:tmpl w:val="3FC25F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05701BC"/>
    <w:multiLevelType w:val="hybridMultilevel"/>
    <w:tmpl w:val="0E6210C0"/>
    <w:lvl w:ilvl="0" w:tplc="BAA033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標楷體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A238BE"/>
    <w:multiLevelType w:val="hybridMultilevel"/>
    <w:tmpl w:val="07C0D5BA"/>
    <w:lvl w:ilvl="0" w:tplc="5B985CE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594DE3E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hint="eastAsia"/>
        <w:lang w:val="en-US"/>
      </w:rPr>
    </w:lvl>
    <w:lvl w:ilvl="3" w:tplc="B3B4705A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4" w:tplc="B11AAE3C">
      <w:start w:val="1"/>
      <w:numFmt w:val="taiwaneseCountingThousand"/>
      <w:lvlText w:val="﹙%5﹚"/>
      <w:lvlJc w:val="left"/>
      <w:pPr>
        <w:tabs>
          <w:tab w:val="num" w:pos="2640"/>
        </w:tabs>
        <w:ind w:left="2640" w:hanging="720"/>
      </w:pPr>
      <w:rPr>
        <w:rFonts w:eastAsia="細明體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BDE84A2">
      <w:start w:val="1"/>
      <w:numFmt w:val="taiwaneseCountingThousand"/>
      <w:lvlText w:val="(%7)"/>
      <w:lvlJc w:val="left"/>
      <w:pPr>
        <w:ind w:left="3360" w:hanging="48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65A2758"/>
    <w:multiLevelType w:val="hybridMultilevel"/>
    <w:tmpl w:val="BBD8D50E"/>
    <w:lvl w:ilvl="0" w:tplc="0A0CE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AEB6348"/>
    <w:multiLevelType w:val="hybridMultilevel"/>
    <w:tmpl w:val="138EB4FC"/>
    <w:lvl w:ilvl="0" w:tplc="73C6D78E">
      <w:start w:val="1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1947FB"/>
    <w:multiLevelType w:val="hybridMultilevel"/>
    <w:tmpl w:val="85188E4A"/>
    <w:lvl w:ilvl="0" w:tplc="2788FE6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22251F8C"/>
    <w:multiLevelType w:val="hybridMultilevel"/>
    <w:tmpl w:val="1EE82F04"/>
    <w:lvl w:ilvl="0" w:tplc="AFFA7B5C">
      <w:start w:val="1"/>
      <w:numFmt w:val="taiwaneseCountingThousand"/>
      <w:lvlText w:val="%1、"/>
      <w:lvlJc w:val="left"/>
      <w:pPr>
        <w:ind w:left="487" w:hanging="4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5056985"/>
    <w:multiLevelType w:val="multilevel"/>
    <w:tmpl w:val="D73CC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D87848"/>
    <w:multiLevelType w:val="hybridMultilevel"/>
    <w:tmpl w:val="66E6FF5E"/>
    <w:lvl w:ilvl="0" w:tplc="FF5E42A4">
      <w:start w:val="1"/>
      <w:numFmt w:val="taiwaneseCountingThousand"/>
      <w:lvlText w:val="（%1）"/>
      <w:lvlJc w:val="left"/>
      <w:pPr>
        <w:tabs>
          <w:tab w:val="num" w:pos="1422"/>
        </w:tabs>
        <w:ind w:left="1422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6">
    <w:nsid w:val="269E4300"/>
    <w:multiLevelType w:val="hybridMultilevel"/>
    <w:tmpl w:val="828A6F94"/>
    <w:lvl w:ilvl="0" w:tplc="A8BA6F72">
      <w:start w:val="1"/>
      <w:numFmt w:val="taiwaneseCountingThousand"/>
      <w:lvlText w:val="%1、"/>
      <w:lvlJc w:val="left"/>
      <w:pPr>
        <w:ind w:left="825" w:hanging="540"/>
      </w:pPr>
      <w:rPr>
        <w:rFonts w:hint="default"/>
      </w:rPr>
    </w:lvl>
    <w:lvl w:ilvl="1" w:tplc="F280AB46">
      <w:start w:val="4"/>
      <w:numFmt w:val="ideographLegalTraditional"/>
      <w:lvlText w:val="%2、"/>
      <w:lvlJc w:val="left"/>
      <w:pPr>
        <w:ind w:left="148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7">
    <w:nsid w:val="27511366"/>
    <w:multiLevelType w:val="hybridMultilevel"/>
    <w:tmpl w:val="74A0B040"/>
    <w:lvl w:ilvl="0" w:tplc="43E6310E">
      <w:start w:val="1"/>
      <w:numFmt w:val="taiwaneseCountingThousand"/>
      <w:lvlText w:val="%1、"/>
      <w:lvlJc w:val="left"/>
      <w:pPr>
        <w:tabs>
          <w:tab w:val="num" w:pos="1097"/>
        </w:tabs>
        <w:ind w:left="1097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8">
    <w:nsid w:val="278D00C6"/>
    <w:multiLevelType w:val="hybridMultilevel"/>
    <w:tmpl w:val="5D5C1A0E"/>
    <w:lvl w:ilvl="0" w:tplc="F23802B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9">
    <w:nsid w:val="27D25CBA"/>
    <w:multiLevelType w:val="hybridMultilevel"/>
    <w:tmpl w:val="A2C83CC2"/>
    <w:lvl w:ilvl="0" w:tplc="74647FEA">
      <w:start w:val="1"/>
      <w:numFmt w:val="taiwaneseCountingThousand"/>
      <w:lvlText w:val="%1、"/>
      <w:lvlJc w:val="left"/>
      <w:pPr>
        <w:ind w:left="1005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0">
    <w:nsid w:val="2AD032C3"/>
    <w:multiLevelType w:val="multilevel"/>
    <w:tmpl w:val="577C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7A211B"/>
    <w:multiLevelType w:val="multilevel"/>
    <w:tmpl w:val="618835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B179E6"/>
    <w:multiLevelType w:val="hybridMultilevel"/>
    <w:tmpl w:val="58BED1CA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3DD26519"/>
    <w:multiLevelType w:val="hybridMultilevel"/>
    <w:tmpl w:val="74A0B040"/>
    <w:lvl w:ilvl="0" w:tplc="43E6310E">
      <w:start w:val="1"/>
      <w:numFmt w:val="taiwaneseCountingThousand"/>
      <w:lvlText w:val="%1、"/>
      <w:lvlJc w:val="left"/>
      <w:pPr>
        <w:tabs>
          <w:tab w:val="num" w:pos="1097"/>
        </w:tabs>
        <w:ind w:left="1097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4">
    <w:nsid w:val="3E9E7063"/>
    <w:multiLevelType w:val="hybridMultilevel"/>
    <w:tmpl w:val="AFE6AF6E"/>
    <w:lvl w:ilvl="0" w:tplc="04090015">
      <w:start w:val="1"/>
      <w:numFmt w:val="taiwaneseCountingThousand"/>
      <w:lvlText w:val="%1、"/>
      <w:lvlJc w:val="left"/>
      <w:pPr>
        <w:ind w:left="8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5">
    <w:nsid w:val="40291B9C"/>
    <w:multiLevelType w:val="multilevel"/>
    <w:tmpl w:val="02B895A2"/>
    <w:lvl w:ilvl="0">
      <w:start w:val="1"/>
      <w:numFmt w:val="taiwaneseCountingThousand"/>
      <w:lvlText w:val="%1、"/>
      <w:lvlJc w:val="left"/>
      <w:pPr>
        <w:tabs>
          <w:tab w:val="num" w:pos="1333"/>
        </w:tabs>
        <w:ind w:left="1333" w:hanging="624"/>
      </w:pPr>
      <w:rPr>
        <w:rFonts w:hint="eastAsia"/>
        <w:b w:val="0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hint="eastAsia"/>
      </w:rPr>
    </w:lvl>
  </w:abstractNum>
  <w:abstractNum w:abstractNumId="26">
    <w:nsid w:val="408C7D8E"/>
    <w:multiLevelType w:val="hybridMultilevel"/>
    <w:tmpl w:val="4F503420"/>
    <w:lvl w:ilvl="0" w:tplc="8432171A">
      <w:start w:val="1"/>
      <w:numFmt w:val="taiwaneseCountingThousand"/>
      <w:lvlText w:val="%1、"/>
      <w:lvlJc w:val="left"/>
      <w:pPr>
        <w:ind w:left="100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7">
    <w:nsid w:val="418C5402"/>
    <w:multiLevelType w:val="hybridMultilevel"/>
    <w:tmpl w:val="394C7648"/>
    <w:lvl w:ilvl="0" w:tplc="AFA4B2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5B0F4EC">
      <w:start w:val="1"/>
      <w:numFmt w:val="taiwaneseCountingThousand"/>
      <w:lvlText w:val="%2、"/>
      <w:lvlJc w:val="left"/>
      <w:pPr>
        <w:tabs>
          <w:tab w:val="num" w:pos="1305"/>
        </w:tabs>
        <w:ind w:left="1305" w:hanging="825"/>
      </w:pPr>
      <w:rPr>
        <w:rFonts w:hAnsi="標楷體" w:hint="default"/>
      </w:rPr>
    </w:lvl>
    <w:lvl w:ilvl="2" w:tplc="AF365A2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B67EB6BC">
      <w:start w:val="1"/>
      <w:numFmt w:val="taiwaneseCountingThousand"/>
      <w:lvlText w:val="（%4）"/>
      <w:lvlJc w:val="left"/>
      <w:pPr>
        <w:ind w:left="2316" w:hanging="876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46F1794"/>
    <w:multiLevelType w:val="hybridMultilevel"/>
    <w:tmpl w:val="8FE00776"/>
    <w:lvl w:ilvl="0" w:tplc="0A0CE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5227F23"/>
    <w:multiLevelType w:val="hybridMultilevel"/>
    <w:tmpl w:val="F404C21C"/>
    <w:lvl w:ilvl="0" w:tplc="235858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85F25A4"/>
    <w:multiLevelType w:val="hybridMultilevel"/>
    <w:tmpl w:val="692A1166"/>
    <w:lvl w:ilvl="0" w:tplc="DF229C92">
      <w:start w:val="1"/>
      <w:numFmt w:val="taiwaneseCountingThousand"/>
      <w:lvlText w:val="%1、"/>
      <w:lvlJc w:val="left"/>
      <w:pPr>
        <w:tabs>
          <w:tab w:val="num" w:pos="908"/>
        </w:tabs>
        <w:ind w:left="908" w:hanging="62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1"/>
        </w:tabs>
        <w:ind w:left="11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1"/>
        </w:tabs>
        <w:ind w:left="16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1"/>
        </w:tabs>
        <w:ind w:left="25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1"/>
        </w:tabs>
        <w:ind w:left="30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1"/>
        </w:tabs>
        <w:ind w:left="35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1"/>
        </w:tabs>
        <w:ind w:left="40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1"/>
        </w:tabs>
        <w:ind w:left="4491" w:hanging="480"/>
      </w:pPr>
    </w:lvl>
  </w:abstractNum>
  <w:abstractNum w:abstractNumId="31">
    <w:nsid w:val="533C6978"/>
    <w:multiLevelType w:val="hybridMultilevel"/>
    <w:tmpl w:val="CFCE9F82"/>
    <w:lvl w:ilvl="0" w:tplc="A8BA6F72">
      <w:start w:val="1"/>
      <w:numFmt w:val="taiwaneseCountingThousand"/>
      <w:lvlText w:val="%1、"/>
      <w:lvlJc w:val="left"/>
      <w:pPr>
        <w:ind w:left="95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32">
    <w:nsid w:val="5DED1EB5"/>
    <w:multiLevelType w:val="hybridMultilevel"/>
    <w:tmpl w:val="446C3440"/>
    <w:lvl w:ilvl="0" w:tplc="EC3A1F98">
      <w:start w:val="1"/>
      <w:numFmt w:val="taiwaneseCountingThousand"/>
      <w:lvlText w:val="(%1)、"/>
      <w:lvlJc w:val="left"/>
      <w:pPr>
        <w:tabs>
          <w:tab w:val="num" w:pos="1817"/>
        </w:tabs>
        <w:ind w:left="1817" w:hanging="624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</w:lvl>
    <w:lvl w:ilvl="2" w:tplc="3CA86A2E">
      <w:start w:val="2"/>
      <w:numFmt w:val="taiwaneseCountingThousand"/>
      <w:lvlText w:val="(%3)、"/>
      <w:lvlJc w:val="left"/>
      <w:pPr>
        <w:tabs>
          <w:tab w:val="num" w:pos="2304"/>
        </w:tabs>
        <w:ind w:left="2304" w:hanging="62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CAF48754">
      <w:numFmt w:val="bullet"/>
      <w:lvlText w:val="※"/>
      <w:lvlJc w:val="left"/>
      <w:pPr>
        <w:tabs>
          <w:tab w:val="num" w:pos="3000"/>
        </w:tabs>
        <w:ind w:left="3000" w:hanging="360"/>
      </w:pPr>
      <w:rPr>
        <w:rFonts w:ascii="標楷體" w:eastAsia="標楷體" w:hAnsi="標楷體" w:cs="Roman PS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3">
    <w:nsid w:val="61EB39D2"/>
    <w:multiLevelType w:val="multilevel"/>
    <w:tmpl w:val="CBAC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650E6F"/>
    <w:multiLevelType w:val="hybridMultilevel"/>
    <w:tmpl w:val="20EED52E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64704AC"/>
    <w:multiLevelType w:val="hybridMultilevel"/>
    <w:tmpl w:val="CC0EB24A"/>
    <w:lvl w:ilvl="0" w:tplc="BA3C056E">
      <w:start w:val="4"/>
      <w:numFmt w:val="ideographLegalTraditional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9C86313"/>
    <w:multiLevelType w:val="hybridMultilevel"/>
    <w:tmpl w:val="7012F5D0"/>
    <w:lvl w:ilvl="0" w:tplc="DD300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BC41CD8"/>
    <w:multiLevelType w:val="hybridMultilevel"/>
    <w:tmpl w:val="12AE1648"/>
    <w:lvl w:ilvl="0" w:tplc="C5165ACE">
      <w:numFmt w:val="bullet"/>
      <w:lvlText w:val="◎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8">
    <w:nsid w:val="6FCA79CA"/>
    <w:multiLevelType w:val="hybridMultilevel"/>
    <w:tmpl w:val="E9D07280"/>
    <w:lvl w:ilvl="0" w:tplc="E4A8900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>
    <w:nsid w:val="75093402"/>
    <w:multiLevelType w:val="hybridMultilevel"/>
    <w:tmpl w:val="7408D6FA"/>
    <w:lvl w:ilvl="0" w:tplc="B78884F6">
      <w:start w:val="1"/>
      <w:numFmt w:val="taiwaneseCountingThousand"/>
      <w:lvlText w:val="（%1）"/>
      <w:lvlJc w:val="left"/>
      <w:pPr>
        <w:ind w:left="1300" w:hanging="8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40">
    <w:nsid w:val="76097FAD"/>
    <w:multiLevelType w:val="hybridMultilevel"/>
    <w:tmpl w:val="0BE6C180"/>
    <w:lvl w:ilvl="0" w:tplc="43E6310E">
      <w:start w:val="1"/>
      <w:numFmt w:val="taiwaneseCountingThousand"/>
      <w:lvlText w:val="%1、"/>
      <w:lvlJc w:val="left"/>
      <w:pPr>
        <w:tabs>
          <w:tab w:val="num" w:pos="1097"/>
        </w:tabs>
        <w:ind w:left="1097" w:hanging="624"/>
      </w:pPr>
      <w:rPr>
        <w:rFonts w:hint="eastAsia"/>
      </w:rPr>
    </w:lvl>
    <w:lvl w:ilvl="1" w:tplc="3EFCCFEA">
      <w:start w:val="1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F5A6714C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1">
    <w:nsid w:val="78F524B7"/>
    <w:multiLevelType w:val="hybridMultilevel"/>
    <w:tmpl w:val="B5B2EC1E"/>
    <w:lvl w:ilvl="0" w:tplc="EC3A1F98">
      <w:start w:val="1"/>
      <w:numFmt w:val="taiwaneseCountingThousand"/>
      <w:lvlText w:val="(%1)、"/>
      <w:lvlJc w:val="left"/>
      <w:pPr>
        <w:tabs>
          <w:tab w:val="num" w:pos="2244"/>
        </w:tabs>
        <w:ind w:left="2244" w:hanging="624"/>
      </w:pPr>
      <w:rPr>
        <w:rFonts w:hint="eastAsia"/>
      </w:rPr>
    </w:lvl>
    <w:lvl w:ilvl="1" w:tplc="79C4B6B8">
      <w:start w:val="3"/>
      <w:numFmt w:val="taiwaneseCountingThousand"/>
      <w:lvlText w:val="%2、"/>
      <w:lvlJc w:val="left"/>
      <w:pPr>
        <w:tabs>
          <w:tab w:val="num" w:pos="2107"/>
        </w:tabs>
        <w:ind w:left="2107" w:hanging="480"/>
      </w:pPr>
      <w:rPr>
        <w:rFonts w:hint="eastAsia"/>
      </w:rPr>
    </w:lvl>
    <w:lvl w:ilvl="2" w:tplc="E88CE0FA">
      <w:start w:val="2"/>
      <w:numFmt w:val="taiwaneseCountingThousand"/>
      <w:lvlText w:val="（%3）"/>
      <w:lvlJc w:val="left"/>
      <w:pPr>
        <w:ind w:left="282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7"/>
        </w:tabs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7"/>
        </w:tabs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7"/>
        </w:tabs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7"/>
        </w:tabs>
        <w:ind w:left="5467" w:hanging="480"/>
      </w:pPr>
    </w:lvl>
  </w:abstractNum>
  <w:abstractNum w:abstractNumId="42">
    <w:nsid w:val="7921299B"/>
    <w:multiLevelType w:val="multilevel"/>
    <w:tmpl w:val="A3B4D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F2299F"/>
    <w:multiLevelType w:val="hybridMultilevel"/>
    <w:tmpl w:val="E7D8E582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7EEA2482"/>
    <w:multiLevelType w:val="hybridMultilevel"/>
    <w:tmpl w:val="202CA714"/>
    <w:lvl w:ilvl="0" w:tplc="B42CA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FC02F2A"/>
    <w:multiLevelType w:val="multilevel"/>
    <w:tmpl w:val="485C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0"/>
  </w:num>
  <w:num w:numId="3">
    <w:abstractNumId w:val="25"/>
  </w:num>
  <w:num w:numId="4">
    <w:abstractNumId w:val="40"/>
  </w:num>
  <w:num w:numId="5">
    <w:abstractNumId w:val="41"/>
  </w:num>
  <w:num w:numId="6">
    <w:abstractNumId w:val="32"/>
  </w:num>
  <w:num w:numId="7">
    <w:abstractNumId w:val="12"/>
  </w:num>
  <w:num w:numId="8">
    <w:abstractNumId w:val="10"/>
  </w:num>
  <w:num w:numId="9">
    <w:abstractNumId w:val="28"/>
  </w:num>
  <w:num w:numId="10">
    <w:abstractNumId w:val="24"/>
  </w:num>
  <w:num w:numId="11">
    <w:abstractNumId w:val="5"/>
  </w:num>
  <w:num w:numId="12">
    <w:abstractNumId w:val="17"/>
  </w:num>
  <w:num w:numId="13">
    <w:abstractNumId w:val="23"/>
  </w:num>
  <w:num w:numId="14">
    <w:abstractNumId w:val="9"/>
  </w:num>
  <w:num w:numId="15">
    <w:abstractNumId w:val="18"/>
  </w:num>
  <w:num w:numId="16">
    <w:abstractNumId w:val="7"/>
  </w:num>
  <w:num w:numId="17">
    <w:abstractNumId w:val="0"/>
  </w:num>
  <w:num w:numId="18">
    <w:abstractNumId w:val="6"/>
  </w:num>
  <w:num w:numId="19">
    <w:abstractNumId w:val="27"/>
  </w:num>
  <w:num w:numId="20">
    <w:abstractNumId w:val="29"/>
  </w:num>
  <w:num w:numId="21">
    <w:abstractNumId w:val="15"/>
  </w:num>
  <w:num w:numId="22">
    <w:abstractNumId w:val="37"/>
  </w:num>
  <w:num w:numId="23">
    <w:abstractNumId w:val="13"/>
  </w:num>
  <w:num w:numId="24">
    <w:abstractNumId w:val="43"/>
  </w:num>
  <w:num w:numId="25">
    <w:abstractNumId w:val="34"/>
  </w:num>
  <w:num w:numId="26">
    <w:abstractNumId w:val="38"/>
  </w:num>
  <w:num w:numId="27">
    <w:abstractNumId w:val="33"/>
  </w:num>
  <w:num w:numId="28">
    <w:abstractNumId w:val="16"/>
  </w:num>
  <w:num w:numId="29">
    <w:abstractNumId w:val="31"/>
  </w:num>
  <w:num w:numId="30">
    <w:abstractNumId w:val="4"/>
  </w:num>
  <w:num w:numId="31">
    <w:abstractNumId w:val="2"/>
  </w:num>
  <w:num w:numId="32">
    <w:abstractNumId w:val="20"/>
  </w:num>
  <w:num w:numId="33">
    <w:abstractNumId w:val="42"/>
  </w:num>
  <w:num w:numId="34">
    <w:abstractNumId w:val="21"/>
    <w:lvlOverride w:ilvl="0">
      <w:lvl w:ilvl="0">
        <w:numFmt w:val="decimal"/>
        <w:lvlText w:val="%1."/>
        <w:lvlJc w:val="left"/>
      </w:lvl>
    </w:lvlOverride>
  </w:num>
  <w:num w:numId="35">
    <w:abstractNumId w:val="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6"/>
  </w:num>
  <w:num w:numId="40">
    <w:abstractNumId w:val="14"/>
  </w:num>
  <w:num w:numId="41">
    <w:abstractNumId w:val="45"/>
  </w:num>
  <w:num w:numId="42">
    <w:abstractNumId w:val="35"/>
  </w:num>
  <w:num w:numId="43">
    <w:abstractNumId w:val="39"/>
  </w:num>
  <w:num w:numId="44">
    <w:abstractNumId w:val="44"/>
  </w:num>
  <w:num w:numId="45">
    <w:abstractNumId w:val="36"/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7C"/>
    <w:rsid w:val="00064978"/>
    <w:rsid w:val="000742B3"/>
    <w:rsid w:val="00091C5C"/>
    <w:rsid w:val="000C0696"/>
    <w:rsid w:val="000F505F"/>
    <w:rsid w:val="00171183"/>
    <w:rsid w:val="00175691"/>
    <w:rsid w:val="00250334"/>
    <w:rsid w:val="00314B76"/>
    <w:rsid w:val="0032667C"/>
    <w:rsid w:val="00343323"/>
    <w:rsid w:val="003D543A"/>
    <w:rsid w:val="003F531C"/>
    <w:rsid w:val="00415654"/>
    <w:rsid w:val="004B70B7"/>
    <w:rsid w:val="0055653B"/>
    <w:rsid w:val="006164C2"/>
    <w:rsid w:val="006502B8"/>
    <w:rsid w:val="00674CB1"/>
    <w:rsid w:val="00751D8F"/>
    <w:rsid w:val="007B746E"/>
    <w:rsid w:val="007B7AF8"/>
    <w:rsid w:val="00801CC8"/>
    <w:rsid w:val="0084026C"/>
    <w:rsid w:val="008535D8"/>
    <w:rsid w:val="00892141"/>
    <w:rsid w:val="008E7A00"/>
    <w:rsid w:val="00927505"/>
    <w:rsid w:val="00983460"/>
    <w:rsid w:val="009E62ED"/>
    <w:rsid w:val="00AA55EC"/>
    <w:rsid w:val="00AD613C"/>
    <w:rsid w:val="00B9756C"/>
    <w:rsid w:val="00D45F69"/>
    <w:rsid w:val="00DB4C6A"/>
    <w:rsid w:val="00D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3009DE-4328-4B57-86F6-FA753333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67C"/>
    <w:pPr>
      <w:keepNext/>
      <w:snapToGrid w:val="0"/>
      <w:outlineLvl w:val="0"/>
    </w:pPr>
    <w:rPr>
      <w:rFonts w:ascii="Times New Roman" w:eastAsia="細明體" w:hAnsi="Times New Roman" w:cs="Roman PS"/>
      <w:b/>
      <w:i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uiPriority w:val="9"/>
    <w:qFormat/>
    <w:rsid w:val="0032667C"/>
    <w:pPr>
      <w:keepNext/>
      <w:spacing w:line="720" w:lineRule="auto"/>
      <w:outlineLvl w:val="1"/>
    </w:pPr>
    <w:rPr>
      <w:rFonts w:ascii="Cambria" w:eastAsia="新細明體" w:hAnsi="Cambria" w:cs="Roman PS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2667C"/>
    <w:rPr>
      <w:rFonts w:ascii="Times New Roman" w:eastAsia="細明體" w:hAnsi="Times New Roman" w:cs="Roman PS"/>
      <w:b/>
      <w:i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標題 2 字元"/>
    <w:basedOn w:val="a0"/>
    <w:link w:val="2"/>
    <w:uiPriority w:val="9"/>
    <w:rsid w:val="0032667C"/>
    <w:rPr>
      <w:rFonts w:ascii="Cambria" w:eastAsia="新細明體" w:hAnsi="Cambria" w:cs="Roman PS"/>
      <w:b/>
      <w:bCs/>
      <w:kern w:val="0"/>
      <w:sz w:val="48"/>
      <w:szCs w:val="48"/>
    </w:rPr>
  </w:style>
  <w:style w:type="numbering" w:customStyle="1" w:styleId="11">
    <w:name w:val="無清單1"/>
    <w:next w:val="a2"/>
    <w:uiPriority w:val="99"/>
    <w:semiHidden/>
    <w:unhideWhenUsed/>
    <w:rsid w:val="0032667C"/>
  </w:style>
  <w:style w:type="paragraph" w:styleId="Web">
    <w:name w:val="Normal (Web)"/>
    <w:basedOn w:val="a"/>
    <w:rsid w:val="0032667C"/>
    <w:pPr>
      <w:widowControl/>
      <w:spacing w:before="100" w:beforeAutospacing="1" w:after="100" w:afterAutospacing="1"/>
    </w:pPr>
    <w:rPr>
      <w:rFonts w:ascii="新細明體" w:eastAsia="新細明體" w:hAnsi="Times New Roman" w:cs="Roman PS"/>
      <w:kern w:val="0"/>
      <w:szCs w:val="24"/>
    </w:rPr>
  </w:style>
  <w:style w:type="paragraph" w:styleId="3">
    <w:name w:val="Body Text 3"/>
    <w:basedOn w:val="a"/>
    <w:link w:val="30"/>
    <w:rsid w:val="0032667C"/>
    <w:rPr>
      <w:rFonts w:ascii="標楷體" w:eastAsia="標楷體" w:hAnsi="Times New Roman" w:cs="Roman PS"/>
      <w:b/>
      <w:bCs/>
      <w:sz w:val="32"/>
      <w:szCs w:val="32"/>
    </w:rPr>
  </w:style>
  <w:style w:type="character" w:customStyle="1" w:styleId="30">
    <w:name w:val="本文 3 字元"/>
    <w:basedOn w:val="a0"/>
    <w:link w:val="3"/>
    <w:rsid w:val="0032667C"/>
    <w:rPr>
      <w:rFonts w:ascii="標楷體" w:eastAsia="標楷體" w:hAnsi="Times New Roman" w:cs="Roman PS"/>
      <w:b/>
      <w:bCs/>
      <w:sz w:val="32"/>
      <w:szCs w:val="32"/>
    </w:rPr>
  </w:style>
  <w:style w:type="paragraph" w:styleId="a3">
    <w:name w:val="Body Text Indent"/>
    <w:basedOn w:val="a"/>
    <w:link w:val="a4"/>
    <w:rsid w:val="0032667C"/>
    <w:pPr>
      <w:spacing w:line="400" w:lineRule="exact"/>
      <w:ind w:left="720" w:hangingChars="300" w:hanging="720"/>
    </w:pPr>
    <w:rPr>
      <w:rFonts w:ascii="標楷體" w:eastAsia="標楷體" w:hAnsi="標楷體" w:cs="Roman PS"/>
      <w:color w:val="000000"/>
      <w:szCs w:val="24"/>
    </w:rPr>
  </w:style>
  <w:style w:type="character" w:customStyle="1" w:styleId="a4">
    <w:name w:val="本文縮排 字元"/>
    <w:basedOn w:val="a0"/>
    <w:link w:val="a3"/>
    <w:rsid w:val="0032667C"/>
    <w:rPr>
      <w:rFonts w:ascii="標楷體" w:eastAsia="標楷體" w:hAnsi="標楷體" w:cs="Roman PS"/>
      <w:color w:val="000000"/>
      <w:szCs w:val="24"/>
    </w:rPr>
  </w:style>
  <w:style w:type="paragraph" w:styleId="21">
    <w:name w:val="Body Text Indent 2"/>
    <w:basedOn w:val="a"/>
    <w:link w:val="22"/>
    <w:rsid w:val="0032667C"/>
    <w:pPr>
      <w:spacing w:line="400" w:lineRule="exact"/>
      <w:ind w:leftChars="200" w:left="480" w:firstLineChars="175" w:firstLine="420"/>
    </w:pPr>
    <w:rPr>
      <w:rFonts w:ascii="標楷體" w:eastAsia="標楷體" w:hAnsi="Roman PS" w:cs="Roman PS"/>
      <w:szCs w:val="24"/>
    </w:rPr>
  </w:style>
  <w:style w:type="character" w:customStyle="1" w:styleId="22">
    <w:name w:val="本文縮排 2 字元"/>
    <w:basedOn w:val="a0"/>
    <w:link w:val="21"/>
    <w:rsid w:val="0032667C"/>
    <w:rPr>
      <w:rFonts w:ascii="標楷體" w:eastAsia="標楷體" w:hAnsi="Roman PS" w:cs="Roman PS"/>
      <w:szCs w:val="24"/>
    </w:rPr>
  </w:style>
  <w:style w:type="paragraph" w:styleId="31">
    <w:name w:val="Body Text Indent 3"/>
    <w:basedOn w:val="a"/>
    <w:link w:val="32"/>
    <w:rsid w:val="0032667C"/>
    <w:pPr>
      <w:spacing w:line="400" w:lineRule="exact"/>
      <w:ind w:leftChars="225" w:left="540"/>
    </w:pPr>
    <w:rPr>
      <w:rFonts w:ascii="標楷體" w:eastAsia="標楷體" w:hAnsi="標楷體" w:cs="Roman PS"/>
      <w:color w:val="000000"/>
      <w:szCs w:val="24"/>
    </w:rPr>
  </w:style>
  <w:style w:type="character" w:customStyle="1" w:styleId="32">
    <w:name w:val="本文縮排 3 字元"/>
    <w:basedOn w:val="a0"/>
    <w:link w:val="31"/>
    <w:rsid w:val="0032667C"/>
    <w:rPr>
      <w:rFonts w:ascii="標楷體" w:eastAsia="標楷體" w:hAnsi="標楷體" w:cs="Roman PS"/>
      <w:color w:val="000000"/>
      <w:szCs w:val="24"/>
    </w:rPr>
  </w:style>
  <w:style w:type="paragraph" w:styleId="a5">
    <w:name w:val="Body Text"/>
    <w:basedOn w:val="a"/>
    <w:link w:val="a6"/>
    <w:rsid w:val="0032667C"/>
    <w:rPr>
      <w:rFonts w:ascii="Roman PS" w:eastAsia="新細明體" w:hAnsi="Roman PS" w:cs="Roman PS"/>
      <w:sz w:val="20"/>
      <w:szCs w:val="24"/>
    </w:rPr>
  </w:style>
  <w:style w:type="character" w:customStyle="1" w:styleId="a6">
    <w:name w:val="本文 字元"/>
    <w:basedOn w:val="a0"/>
    <w:link w:val="a5"/>
    <w:rsid w:val="0032667C"/>
    <w:rPr>
      <w:rFonts w:ascii="Roman PS" w:eastAsia="新細明體" w:hAnsi="Roman PS" w:cs="Roman PS"/>
      <w:sz w:val="20"/>
      <w:szCs w:val="24"/>
    </w:rPr>
  </w:style>
  <w:style w:type="paragraph" w:customStyle="1" w:styleId="a7">
    <w:name w:val="表"/>
    <w:basedOn w:val="a"/>
    <w:autoRedefine/>
    <w:rsid w:val="0032667C"/>
    <w:pPr>
      <w:snapToGrid w:val="0"/>
    </w:pPr>
    <w:rPr>
      <w:rFonts w:ascii="標楷體" w:eastAsia="標楷體" w:hAnsi="標楷體" w:cs="Roman PS"/>
      <w:color w:val="000000" w:themeColor="text1"/>
      <w:sz w:val="20"/>
      <w:szCs w:val="20"/>
    </w:rPr>
  </w:style>
  <w:style w:type="paragraph" w:customStyle="1" w:styleId="14">
    <w:name w:val="(學習單)文14#粗圓"/>
    <w:basedOn w:val="a"/>
    <w:rsid w:val="0032667C"/>
    <w:pPr>
      <w:spacing w:before="120" w:after="120"/>
      <w:ind w:left="567" w:right="567" w:firstLine="567"/>
      <w:jc w:val="both"/>
    </w:pPr>
    <w:rPr>
      <w:rFonts w:ascii="Times New Roman" w:eastAsia="華康粗圓體" w:hAnsi="Times New Roman" w:cs="Roman PS"/>
      <w:sz w:val="28"/>
      <w:szCs w:val="20"/>
    </w:rPr>
  </w:style>
  <w:style w:type="paragraph" w:customStyle="1" w:styleId="23">
    <w:name w:val="2.表頭文字"/>
    <w:basedOn w:val="a"/>
    <w:rsid w:val="0032667C"/>
    <w:pPr>
      <w:jc w:val="center"/>
    </w:pPr>
    <w:rPr>
      <w:rFonts w:ascii="Times New Roman" w:eastAsia="華康中圓體" w:hAnsi="Times New Roman" w:cs="Roman PS"/>
      <w:szCs w:val="20"/>
    </w:rPr>
  </w:style>
  <w:style w:type="paragraph" w:styleId="a8">
    <w:name w:val="annotation text"/>
    <w:basedOn w:val="a"/>
    <w:link w:val="12"/>
    <w:uiPriority w:val="99"/>
    <w:semiHidden/>
    <w:rsid w:val="0032667C"/>
    <w:rPr>
      <w:rFonts w:ascii="Times New Roman" w:eastAsia="新細明體" w:hAnsi="Times New Roman" w:cs="Roman PS"/>
      <w:szCs w:val="24"/>
    </w:rPr>
  </w:style>
  <w:style w:type="character" w:customStyle="1" w:styleId="a9">
    <w:name w:val="註解文字 字元"/>
    <w:basedOn w:val="a0"/>
    <w:uiPriority w:val="99"/>
    <w:semiHidden/>
    <w:rsid w:val="0032667C"/>
  </w:style>
  <w:style w:type="character" w:styleId="aa">
    <w:name w:val="FollowedHyperlink"/>
    <w:rsid w:val="0032667C"/>
    <w:rPr>
      <w:color w:val="800080"/>
      <w:u w:val="single"/>
    </w:rPr>
  </w:style>
  <w:style w:type="paragraph" w:styleId="ab">
    <w:name w:val="footer"/>
    <w:basedOn w:val="a"/>
    <w:link w:val="ac"/>
    <w:uiPriority w:val="99"/>
    <w:rsid w:val="0032667C"/>
    <w:pPr>
      <w:tabs>
        <w:tab w:val="center" w:pos="4153"/>
        <w:tab w:val="right" w:pos="8306"/>
      </w:tabs>
      <w:snapToGrid w:val="0"/>
    </w:pPr>
    <w:rPr>
      <w:rFonts w:ascii="Roman PS" w:eastAsia="新細明體" w:hAnsi="Roman PS" w:cs="Roman PS"/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2667C"/>
    <w:rPr>
      <w:rFonts w:ascii="Roman PS" w:eastAsia="新細明體" w:hAnsi="Roman PS" w:cs="Roman PS"/>
      <w:sz w:val="20"/>
      <w:szCs w:val="20"/>
    </w:rPr>
  </w:style>
  <w:style w:type="character" w:styleId="ad">
    <w:name w:val="page number"/>
    <w:basedOn w:val="a0"/>
    <w:rsid w:val="0032667C"/>
  </w:style>
  <w:style w:type="paragraph" w:styleId="ae">
    <w:name w:val="header"/>
    <w:basedOn w:val="a"/>
    <w:link w:val="af"/>
    <w:uiPriority w:val="99"/>
    <w:rsid w:val="0032667C"/>
    <w:pPr>
      <w:tabs>
        <w:tab w:val="center" w:pos="4153"/>
        <w:tab w:val="right" w:pos="8306"/>
      </w:tabs>
      <w:snapToGrid w:val="0"/>
    </w:pPr>
    <w:rPr>
      <w:rFonts w:ascii="Roman PS" w:eastAsia="新細明體" w:hAnsi="Roman PS" w:cs="Roman PS"/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2667C"/>
    <w:rPr>
      <w:rFonts w:ascii="Roman PS" w:eastAsia="新細明體" w:hAnsi="Roman PS" w:cs="Roman PS"/>
      <w:sz w:val="20"/>
      <w:szCs w:val="20"/>
    </w:rPr>
  </w:style>
  <w:style w:type="table" w:styleId="af0">
    <w:name w:val="Table Grid"/>
    <w:basedOn w:val="a1"/>
    <w:uiPriority w:val="39"/>
    <w:rsid w:val="0032667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32667C"/>
    <w:rPr>
      <w:rFonts w:ascii="Arial" w:eastAsia="新細明體" w:hAnsi="Arial" w:cs="Times New Roman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32667C"/>
    <w:rPr>
      <w:rFonts w:ascii="Arial" w:eastAsia="新細明體" w:hAnsi="Arial" w:cs="Times New Roman"/>
      <w:sz w:val="18"/>
      <w:szCs w:val="18"/>
    </w:rPr>
  </w:style>
  <w:style w:type="character" w:styleId="af3">
    <w:name w:val="Hyperlink"/>
    <w:rsid w:val="0032667C"/>
    <w:rPr>
      <w:color w:val="0000FF"/>
      <w:u w:val="single"/>
    </w:rPr>
  </w:style>
  <w:style w:type="paragraph" w:customStyle="1" w:styleId="af4">
    <w:name w:val="a"/>
    <w:basedOn w:val="a"/>
    <w:rsid w:val="0032667C"/>
    <w:pPr>
      <w:widowControl/>
      <w:spacing w:before="100" w:after="100"/>
    </w:pPr>
    <w:rPr>
      <w:rFonts w:ascii="新細明體" w:eastAsia="新細明體" w:hAnsi="新細明體" w:cs="Times New Roman"/>
      <w:kern w:val="0"/>
      <w:szCs w:val="20"/>
    </w:rPr>
  </w:style>
  <w:style w:type="paragraph" w:customStyle="1" w:styleId="1-21">
    <w:name w:val="暗色格線 1 - 輔色 21"/>
    <w:basedOn w:val="a"/>
    <w:uiPriority w:val="34"/>
    <w:qFormat/>
    <w:rsid w:val="0032667C"/>
    <w:pPr>
      <w:ind w:leftChars="200" w:left="480"/>
    </w:pPr>
    <w:rPr>
      <w:rFonts w:ascii="Calibri" w:eastAsia="新細明體" w:hAnsi="Calibri" w:cs="Times New Roman"/>
    </w:rPr>
  </w:style>
  <w:style w:type="paragraph" w:customStyle="1" w:styleId="13">
    <w:name w:val="清單段落1"/>
    <w:basedOn w:val="a"/>
    <w:rsid w:val="0032667C"/>
    <w:pPr>
      <w:ind w:leftChars="200" w:left="480"/>
    </w:pPr>
    <w:rPr>
      <w:rFonts w:ascii="Calibri" w:eastAsia="新細明體" w:hAnsi="Calibri" w:cs="Calibri"/>
      <w:szCs w:val="24"/>
    </w:rPr>
  </w:style>
  <w:style w:type="paragraph" w:styleId="af5">
    <w:name w:val="Subtitle"/>
    <w:basedOn w:val="a"/>
    <w:next w:val="a"/>
    <w:link w:val="af6"/>
    <w:uiPriority w:val="11"/>
    <w:qFormat/>
    <w:rsid w:val="0032667C"/>
    <w:pPr>
      <w:spacing w:after="60"/>
      <w:jc w:val="center"/>
      <w:outlineLvl w:val="1"/>
    </w:pPr>
    <w:rPr>
      <w:rFonts w:ascii="Cambria" w:eastAsia="新細明體" w:hAnsi="Cambria" w:cs="Roman PS"/>
      <w:i/>
      <w:iCs/>
      <w:szCs w:val="24"/>
    </w:rPr>
  </w:style>
  <w:style w:type="character" w:customStyle="1" w:styleId="af6">
    <w:name w:val="副標題 字元"/>
    <w:basedOn w:val="a0"/>
    <w:link w:val="af5"/>
    <w:uiPriority w:val="11"/>
    <w:rsid w:val="0032667C"/>
    <w:rPr>
      <w:rFonts w:ascii="Cambria" w:eastAsia="新細明體" w:hAnsi="Cambria" w:cs="Roman PS"/>
      <w:i/>
      <w:iCs/>
      <w:szCs w:val="24"/>
    </w:rPr>
  </w:style>
  <w:style w:type="paragraph" w:customStyle="1" w:styleId="5-11">
    <w:name w:val="格線表格 5 深色 - 輔色 11"/>
    <w:basedOn w:val="1"/>
    <w:next w:val="a"/>
    <w:uiPriority w:val="39"/>
    <w:semiHidden/>
    <w:unhideWhenUsed/>
    <w:qFormat/>
    <w:rsid w:val="0032667C"/>
    <w:pPr>
      <w:keepLines/>
      <w:widowControl/>
      <w:snapToGrid/>
      <w:spacing w:before="480" w:line="276" w:lineRule="auto"/>
      <w:outlineLvl w:val="9"/>
    </w:pPr>
    <w:rPr>
      <w:rFonts w:ascii="Cambria" w:eastAsia="新細明體" w:hAnsi="Cambria"/>
      <w:bCs/>
      <w:i w:val="0"/>
      <w:color w:val="365F91"/>
      <w:kern w:val="0"/>
      <w:sz w:val="28"/>
      <w:szCs w:val="28"/>
      <w:lang w:val="x-none" w:eastAsia="x-none"/>
      <w14:shadow w14:blurRad="0" w14:dist="0" w14:dir="0" w14:sx="0" w14:sy="0" w14:kx="0" w14:ky="0" w14:algn="none">
        <w14:srgbClr w14:val="000000"/>
      </w14:shadow>
    </w:rPr>
  </w:style>
  <w:style w:type="paragraph" w:customStyle="1" w:styleId="Default">
    <w:name w:val="Default"/>
    <w:uiPriority w:val="99"/>
    <w:rsid w:val="0032667C"/>
    <w:pPr>
      <w:widowControl w:val="0"/>
      <w:autoSpaceDE w:val="0"/>
      <w:autoSpaceDN w:val="0"/>
      <w:adjustRightInd w:val="0"/>
    </w:pPr>
    <w:rPr>
      <w:rFonts w:ascii="標楷體+錆屍舀." w:eastAsia="標楷體+錆屍舀." w:hAnsi="Times New Roman" w:cs="標楷體+錆屍舀."/>
      <w:color w:val="000000"/>
      <w:kern w:val="0"/>
      <w:szCs w:val="24"/>
    </w:rPr>
  </w:style>
  <w:style w:type="character" w:styleId="af7">
    <w:name w:val="annotation reference"/>
    <w:uiPriority w:val="99"/>
    <w:unhideWhenUsed/>
    <w:rsid w:val="0032667C"/>
    <w:rPr>
      <w:sz w:val="18"/>
      <w:szCs w:val="18"/>
    </w:rPr>
  </w:style>
  <w:style w:type="paragraph" w:styleId="af8">
    <w:name w:val="annotation subject"/>
    <w:basedOn w:val="a8"/>
    <w:next w:val="a8"/>
    <w:link w:val="af9"/>
    <w:uiPriority w:val="99"/>
    <w:unhideWhenUsed/>
    <w:rsid w:val="0032667C"/>
    <w:rPr>
      <w:rFonts w:ascii="Roman PS" w:hAnsi="Roman PS"/>
      <w:b/>
      <w:bCs/>
    </w:rPr>
  </w:style>
  <w:style w:type="character" w:customStyle="1" w:styleId="af9">
    <w:name w:val="註解主旨 字元"/>
    <w:basedOn w:val="a9"/>
    <w:link w:val="af8"/>
    <w:uiPriority w:val="99"/>
    <w:rsid w:val="0032667C"/>
    <w:rPr>
      <w:rFonts w:ascii="Roman PS" w:eastAsia="新細明體" w:hAnsi="Roman PS" w:cs="Roman PS"/>
      <w:b/>
      <w:bCs/>
      <w:szCs w:val="24"/>
    </w:rPr>
  </w:style>
  <w:style w:type="character" w:customStyle="1" w:styleId="12">
    <w:name w:val="註解文字 字元1"/>
    <w:link w:val="a8"/>
    <w:uiPriority w:val="99"/>
    <w:semiHidden/>
    <w:rsid w:val="0032667C"/>
    <w:rPr>
      <w:rFonts w:ascii="Times New Roman" w:eastAsia="新細明體" w:hAnsi="Times New Roman" w:cs="Roman PS"/>
      <w:szCs w:val="24"/>
    </w:rPr>
  </w:style>
  <w:style w:type="paragraph" w:customStyle="1" w:styleId="4123">
    <w:name w:val="4.【教學目標】內文字（1.2.3.）"/>
    <w:basedOn w:val="afa"/>
    <w:rsid w:val="0032667C"/>
    <w:pPr>
      <w:tabs>
        <w:tab w:val="left" w:pos="142"/>
      </w:tabs>
      <w:spacing w:line="220" w:lineRule="exact"/>
      <w:ind w:left="227" w:right="57" w:hanging="170"/>
      <w:jc w:val="both"/>
    </w:pPr>
    <w:rPr>
      <w:rFonts w:hAnsi="Courier New" w:cs="Times New Roman"/>
      <w:sz w:val="16"/>
      <w:szCs w:val="20"/>
    </w:rPr>
  </w:style>
  <w:style w:type="paragraph" w:styleId="afa">
    <w:name w:val="Plain Text"/>
    <w:basedOn w:val="a"/>
    <w:link w:val="afb"/>
    <w:rsid w:val="0032667C"/>
    <w:rPr>
      <w:rFonts w:ascii="新細明體" w:eastAsia="新細明體" w:hAnsi="Courier" w:cs="Roman PS"/>
      <w:szCs w:val="24"/>
    </w:rPr>
  </w:style>
  <w:style w:type="character" w:customStyle="1" w:styleId="afb">
    <w:name w:val="純文字 字元"/>
    <w:basedOn w:val="a0"/>
    <w:link w:val="afa"/>
    <w:rsid w:val="0032667C"/>
    <w:rPr>
      <w:rFonts w:ascii="新細明體" w:eastAsia="新細明體" w:hAnsi="Courier" w:cs="Roman PS"/>
      <w:szCs w:val="24"/>
    </w:rPr>
  </w:style>
  <w:style w:type="paragraph" w:styleId="afc">
    <w:name w:val="Note Heading"/>
    <w:basedOn w:val="a"/>
    <w:next w:val="a"/>
    <w:link w:val="afd"/>
    <w:rsid w:val="0032667C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d">
    <w:name w:val="註釋標題 字元"/>
    <w:basedOn w:val="a0"/>
    <w:link w:val="afc"/>
    <w:rsid w:val="0032667C"/>
    <w:rPr>
      <w:rFonts w:ascii="Times New Roman" w:eastAsia="新細明體" w:hAnsi="Times New Roman" w:cs="Times New Roman"/>
      <w:szCs w:val="24"/>
    </w:rPr>
  </w:style>
  <w:style w:type="paragraph" w:customStyle="1" w:styleId="24">
    <w:name w:val="清單段落2"/>
    <w:basedOn w:val="a"/>
    <w:rsid w:val="0032667C"/>
    <w:pPr>
      <w:ind w:leftChars="200" w:left="480"/>
    </w:pPr>
    <w:rPr>
      <w:rFonts w:ascii="Calibri" w:eastAsia="新細明體" w:hAnsi="Calibri" w:cs="Calibri"/>
      <w:szCs w:val="24"/>
    </w:rPr>
  </w:style>
  <w:style w:type="paragraph" w:customStyle="1" w:styleId="33">
    <w:name w:val="清單段落3"/>
    <w:basedOn w:val="a"/>
    <w:rsid w:val="0032667C"/>
    <w:pPr>
      <w:ind w:leftChars="200" w:left="480"/>
    </w:pPr>
    <w:rPr>
      <w:rFonts w:ascii="Calibri" w:eastAsia="新細明體" w:hAnsi="Calibri" w:cs="Calibri"/>
      <w:szCs w:val="24"/>
    </w:rPr>
  </w:style>
  <w:style w:type="paragraph" w:styleId="afe">
    <w:name w:val="List Paragraph"/>
    <w:basedOn w:val="a"/>
    <w:uiPriority w:val="34"/>
    <w:qFormat/>
    <w:rsid w:val="0032667C"/>
    <w:pPr>
      <w:ind w:leftChars="200" w:left="480"/>
    </w:pPr>
    <w:rPr>
      <w:rFonts w:ascii="Calibri" w:eastAsia="新細明體" w:hAnsi="Calibri" w:cs="Times New Roman"/>
    </w:rPr>
  </w:style>
  <w:style w:type="paragraph" w:styleId="aff">
    <w:name w:val="Closing"/>
    <w:basedOn w:val="a"/>
    <w:link w:val="aff0"/>
    <w:rsid w:val="0032667C"/>
    <w:pPr>
      <w:ind w:leftChars="1800" w:left="100"/>
    </w:pPr>
    <w:rPr>
      <w:rFonts w:ascii="標楷體" w:eastAsia="標楷體" w:hAnsi="標楷體" w:cs="Times New Roman"/>
      <w:b/>
      <w:color w:val="FF0000"/>
      <w:szCs w:val="24"/>
    </w:rPr>
  </w:style>
  <w:style w:type="character" w:customStyle="1" w:styleId="aff0">
    <w:name w:val="結語 字元"/>
    <w:basedOn w:val="a0"/>
    <w:link w:val="aff"/>
    <w:rsid w:val="0032667C"/>
    <w:rPr>
      <w:rFonts w:ascii="標楷體" w:eastAsia="標楷體" w:hAnsi="標楷體" w:cs="Times New Roman"/>
      <w:b/>
      <w:color w:val="FF0000"/>
      <w:szCs w:val="24"/>
    </w:rPr>
  </w:style>
  <w:style w:type="paragraph" w:customStyle="1" w:styleId="0">
    <w:name w:val="0"/>
    <w:basedOn w:val="a"/>
    <w:rsid w:val="0032667C"/>
    <w:pPr>
      <w:ind w:left="57" w:right="57"/>
    </w:pPr>
    <w:rPr>
      <w:rFonts w:ascii="新細明體" w:eastAsia="新細明體" w:hAnsi="新細明體" w:cs="Times New Roman"/>
      <w:color w:val="00000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3D7E7-EE91-4F44-805E-7AC0DD40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admin2017</dc:creator>
  <cp:keywords/>
  <dc:description/>
  <cp:lastModifiedBy>user</cp:lastModifiedBy>
  <cp:revision>24</cp:revision>
  <dcterms:created xsi:type="dcterms:W3CDTF">2019-08-16T00:18:00Z</dcterms:created>
  <dcterms:modified xsi:type="dcterms:W3CDTF">2021-07-22T14:16:00Z</dcterms:modified>
</cp:coreProperties>
</file>